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33" w:rsidRPr="00F76CBB" w:rsidRDefault="009B3333" w:rsidP="009B3333">
      <w:pPr>
        <w:spacing w:before="0" w:beforeAutospacing="0" w:after="0" w:afterAutospacing="0"/>
        <w:contextualSpacing/>
        <w:rPr>
          <w:rFonts w:ascii="Arial" w:hAnsi="Arial" w:cs="Arial"/>
          <w:b/>
          <w:bCs/>
          <w:i/>
          <w:u w:val="single"/>
        </w:rPr>
      </w:pPr>
      <w:r w:rsidRPr="00F76CBB">
        <w:rPr>
          <w:rFonts w:ascii="Arial" w:hAnsi="Arial" w:cs="Arial"/>
          <w:b/>
          <w:bCs/>
          <w:i/>
          <w:u w:val="single"/>
        </w:rPr>
        <w:t>UWAGA: Wskazane powierzchnie upraw muszą być zgodne ze zgłoszonymi w ARiMR</w:t>
      </w:r>
    </w:p>
    <w:p w:rsidR="009B3333" w:rsidRPr="00F76CBB" w:rsidRDefault="009B3333" w:rsidP="002C722A">
      <w:pPr>
        <w:spacing w:before="0" w:beforeAutospacing="0" w:after="0" w:afterAutospacing="0"/>
        <w:contextualSpacing/>
        <w:jc w:val="right"/>
        <w:rPr>
          <w:rFonts w:ascii="Arial" w:hAnsi="Arial" w:cs="Arial"/>
          <w:i/>
        </w:rPr>
      </w:pPr>
    </w:p>
    <w:p w:rsidR="002C722A" w:rsidRPr="00F76CBB" w:rsidRDefault="002C722A" w:rsidP="002C722A">
      <w:pPr>
        <w:spacing w:before="0" w:beforeAutospacing="0" w:after="0" w:afterAutospacing="0" w:line="360" w:lineRule="auto"/>
        <w:contextualSpacing/>
        <w:jc w:val="left"/>
        <w:rPr>
          <w:rFonts w:ascii="Arial" w:hAnsi="Arial" w:cs="Arial"/>
        </w:rPr>
      </w:pPr>
      <w:r w:rsidRPr="00F76CBB">
        <w:rPr>
          <w:rFonts w:ascii="Arial" w:hAnsi="Arial" w:cs="Arial"/>
        </w:rPr>
        <w:t>Imię, Nazwisko</w:t>
      </w:r>
      <w:r w:rsidR="009B3333" w:rsidRPr="00F76CBB">
        <w:rPr>
          <w:rFonts w:ascii="Arial" w:hAnsi="Arial" w:cs="Arial"/>
        </w:rPr>
        <w:t xml:space="preserve"> (lub nazwa producenta rolnego)</w:t>
      </w:r>
      <w:r w:rsidRPr="00F76CBB">
        <w:rPr>
          <w:rFonts w:ascii="Arial" w:hAnsi="Arial" w:cs="Arial"/>
        </w:rPr>
        <w:t xml:space="preserve">: </w:t>
      </w:r>
      <w:r w:rsidRPr="00F76CBB">
        <w:rPr>
          <w:rFonts w:ascii="Arial" w:hAnsi="Arial" w:cs="Arial"/>
          <w:vertAlign w:val="subscript"/>
        </w:rPr>
        <w:t>………………………………</w:t>
      </w:r>
      <w:r w:rsidR="009B3333" w:rsidRPr="00F76CBB">
        <w:rPr>
          <w:rFonts w:ascii="Arial" w:hAnsi="Arial" w:cs="Arial"/>
          <w:vertAlign w:val="subscript"/>
        </w:rPr>
        <w:t>.</w:t>
      </w:r>
      <w:r w:rsidRPr="00F76CBB">
        <w:rPr>
          <w:rFonts w:ascii="Arial" w:hAnsi="Arial" w:cs="Arial"/>
          <w:vertAlign w:val="subscript"/>
        </w:rPr>
        <w:t>……..…</w:t>
      </w:r>
      <w:r w:rsidR="009B3333" w:rsidRPr="00F76CBB">
        <w:rPr>
          <w:rFonts w:ascii="Arial" w:hAnsi="Arial" w:cs="Arial"/>
          <w:vertAlign w:val="subscript"/>
        </w:rPr>
        <w:t>…………………………</w:t>
      </w:r>
      <w:r w:rsidRPr="00F76CBB">
        <w:rPr>
          <w:rFonts w:ascii="Arial" w:hAnsi="Arial" w:cs="Arial"/>
          <w:vertAlign w:val="subscript"/>
        </w:rPr>
        <w:t>………….……….……….</w:t>
      </w:r>
    </w:p>
    <w:p w:rsidR="002C722A" w:rsidRPr="00F76CBB" w:rsidRDefault="002C722A" w:rsidP="002C722A">
      <w:pPr>
        <w:spacing w:before="0" w:beforeAutospacing="0" w:after="0" w:afterAutospacing="0" w:line="360" w:lineRule="auto"/>
        <w:contextualSpacing/>
        <w:jc w:val="left"/>
        <w:rPr>
          <w:rFonts w:ascii="Arial" w:hAnsi="Arial" w:cs="Arial"/>
          <w:vertAlign w:val="subscript"/>
        </w:rPr>
      </w:pPr>
      <w:r w:rsidRPr="00F76CBB">
        <w:rPr>
          <w:rFonts w:ascii="Arial" w:hAnsi="Arial" w:cs="Arial"/>
        </w:rPr>
        <w:t>Adres zamieszkania</w:t>
      </w:r>
      <w:r w:rsidR="009B3333" w:rsidRPr="00F76CBB">
        <w:rPr>
          <w:rFonts w:ascii="Arial" w:hAnsi="Arial" w:cs="Arial"/>
        </w:rPr>
        <w:t xml:space="preserve"> (lub siedziby) </w:t>
      </w:r>
      <w:r w:rsidRPr="00F76CBB">
        <w:rPr>
          <w:rFonts w:ascii="Arial" w:hAnsi="Arial" w:cs="Arial"/>
        </w:rPr>
        <w:t xml:space="preserve">: </w:t>
      </w:r>
      <w:r w:rsidRPr="00F76CBB">
        <w:rPr>
          <w:rFonts w:ascii="Arial" w:hAnsi="Arial" w:cs="Arial"/>
          <w:vertAlign w:val="subscript"/>
        </w:rPr>
        <w:t>……………………………………..…………….…</w:t>
      </w:r>
      <w:r w:rsidR="009B3333" w:rsidRPr="00F76CBB">
        <w:rPr>
          <w:rFonts w:ascii="Arial" w:hAnsi="Arial" w:cs="Arial"/>
          <w:vertAlign w:val="subscript"/>
        </w:rPr>
        <w:t>………</w:t>
      </w:r>
      <w:r w:rsidRPr="00F76CBB">
        <w:rPr>
          <w:rFonts w:ascii="Arial" w:hAnsi="Arial" w:cs="Arial"/>
          <w:vertAlign w:val="subscript"/>
        </w:rPr>
        <w:t>…</w:t>
      </w:r>
      <w:r w:rsidR="009B3333" w:rsidRPr="00F76CBB">
        <w:rPr>
          <w:rFonts w:ascii="Arial" w:hAnsi="Arial" w:cs="Arial"/>
          <w:vertAlign w:val="subscript"/>
        </w:rPr>
        <w:t>.</w:t>
      </w:r>
      <w:r w:rsidRPr="00F76CBB">
        <w:rPr>
          <w:rFonts w:ascii="Arial" w:hAnsi="Arial" w:cs="Arial"/>
          <w:vertAlign w:val="subscript"/>
        </w:rPr>
        <w:t>…….…………………………………………….</w:t>
      </w:r>
    </w:p>
    <w:p w:rsidR="00F10090" w:rsidRPr="00F76CBB" w:rsidRDefault="00F10090" w:rsidP="002C722A">
      <w:pPr>
        <w:spacing w:before="0" w:beforeAutospacing="0" w:after="0" w:afterAutospacing="0" w:line="360" w:lineRule="auto"/>
        <w:contextualSpacing/>
        <w:jc w:val="left"/>
        <w:rPr>
          <w:rFonts w:ascii="Arial" w:hAnsi="Arial" w:cs="Arial"/>
          <w:vertAlign w:val="subscript"/>
        </w:rPr>
      </w:pPr>
      <w:r w:rsidRPr="00F76CBB">
        <w:rPr>
          <w:rFonts w:ascii="Arial" w:hAnsi="Arial" w:cs="Arial"/>
        </w:rPr>
        <w:t xml:space="preserve">Siedziba gospodarstwa rolnego: </w:t>
      </w:r>
      <w:r w:rsidRPr="00F76CBB">
        <w:rPr>
          <w:rFonts w:ascii="Arial" w:hAnsi="Arial" w:cs="Arial"/>
          <w:vertAlign w:val="subscript"/>
        </w:rPr>
        <w:t>……………………………………………...……………………………………………………………………………</w:t>
      </w:r>
    </w:p>
    <w:p w:rsidR="002C722A" w:rsidRPr="00F76CBB" w:rsidRDefault="002C722A" w:rsidP="002C722A">
      <w:pPr>
        <w:spacing w:before="0" w:beforeAutospacing="0" w:after="0" w:afterAutospacing="0" w:line="360" w:lineRule="auto"/>
        <w:contextualSpacing/>
        <w:jc w:val="left"/>
        <w:rPr>
          <w:rFonts w:ascii="Arial" w:hAnsi="Arial" w:cs="Arial"/>
          <w:vertAlign w:val="subscript"/>
        </w:rPr>
      </w:pPr>
      <w:r w:rsidRPr="00F76CBB">
        <w:rPr>
          <w:rFonts w:ascii="Arial" w:hAnsi="Arial" w:cs="Arial"/>
        </w:rPr>
        <w:t xml:space="preserve">Telefon: </w:t>
      </w:r>
      <w:r w:rsidRPr="00F76CBB">
        <w:rPr>
          <w:rFonts w:ascii="Arial" w:hAnsi="Arial" w:cs="Arial"/>
          <w:vertAlign w:val="subscript"/>
        </w:rPr>
        <w:t>……………………………………..…………….………………….….……….</w:t>
      </w:r>
    </w:p>
    <w:p w:rsidR="002C722A" w:rsidRPr="00F76CBB" w:rsidRDefault="002C722A" w:rsidP="002C722A">
      <w:pPr>
        <w:spacing w:before="0" w:beforeAutospacing="0" w:after="0" w:afterAutospacing="0" w:line="360" w:lineRule="auto"/>
        <w:contextualSpacing/>
        <w:jc w:val="left"/>
        <w:rPr>
          <w:rFonts w:ascii="Arial" w:hAnsi="Arial" w:cs="Arial"/>
        </w:rPr>
      </w:pPr>
      <w:r w:rsidRPr="00F76CBB">
        <w:rPr>
          <w:rFonts w:ascii="Arial" w:hAnsi="Arial" w:cs="Arial"/>
        </w:rPr>
        <w:t>Nr identyfikacyjny producenta rolnego (ARIMR):</w:t>
      </w:r>
      <w:r w:rsidR="009B3333" w:rsidRPr="00F76CBB">
        <w:rPr>
          <w:rFonts w:ascii="Arial" w:hAnsi="Arial" w:cs="Arial"/>
        </w:rPr>
        <w:t xml:space="preserve"> </w:t>
      </w:r>
      <w:r w:rsidRPr="00F76CBB">
        <w:rPr>
          <w:rFonts w:ascii="Arial" w:hAnsi="Arial" w:cs="Arial"/>
          <w:vertAlign w:val="subscript"/>
        </w:rPr>
        <w:t>……………………………………..…………….…………………………………...……….</w:t>
      </w:r>
    </w:p>
    <w:p w:rsidR="002C722A" w:rsidRPr="00F76CBB" w:rsidRDefault="002C722A" w:rsidP="002C722A">
      <w:pPr>
        <w:spacing w:before="0" w:beforeAutospacing="0" w:after="0" w:afterAutospacing="0"/>
        <w:contextualSpacing/>
        <w:jc w:val="left"/>
        <w:rPr>
          <w:rFonts w:ascii="Arial" w:hAnsi="Arial" w:cs="Arial"/>
        </w:rPr>
      </w:pPr>
    </w:p>
    <w:p w:rsidR="009755D6" w:rsidRPr="00F76CBB" w:rsidRDefault="009755D6" w:rsidP="002C722A">
      <w:pPr>
        <w:spacing w:before="0" w:beforeAutospacing="0" w:after="0" w:afterAutospacing="0"/>
        <w:contextualSpacing/>
        <w:rPr>
          <w:rFonts w:ascii="Arial" w:hAnsi="Arial" w:cs="Arial"/>
          <w:b/>
          <w:bCs/>
        </w:rPr>
      </w:pPr>
      <w:r w:rsidRPr="00F76CBB">
        <w:rPr>
          <w:rFonts w:ascii="Arial" w:hAnsi="Arial" w:cs="Arial"/>
          <w:b/>
          <w:bCs/>
        </w:rPr>
        <w:t xml:space="preserve">WNIOSEK </w:t>
      </w:r>
      <w:r w:rsidR="002C722A" w:rsidRPr="00F76CBB">
        <w:rPr>
          <w:rFonts w:ascii="Arial" w:hAnsi="Arial" w:cs="Arial"/>
          <w:b/>
          <w:bCs/>
        </w:rPr>
        <w:t xml:space="preserve">DO </w:t>
      </w:r>
      <w:r w:rsidR="002C722A" w:rsidRPr="00F76CBB">
        <w:rPr>
          <w:rFonts w:ascii="Arial" w:hAnsi="Arial" w:cs="Arial"/>
          <w:b/>
        </w:rPr>
        <w:t xml:space="preserve">WÓJTA GMINY </w:t>
      </w:r>
      <w:r w:rsidR="00A07442" w:rsidRPr="00F76CBB">
        <w:rPr>
          <w:rFonts w:ascii="Arial" w:hAnsi="Arial" w:cs="Arial"/>
          <w:b/>
        </w:rPr>
        <w:t>KIJEWO KRÓLEWSKIE</w:t>
      </w:r>
    </w:p>
    <w:p w:rsidR="007A00C0" w:rsidRPr="00F76CBB" w:rsidRDefault="00104B05" w:rsidP="00104B05">
      <w:pPr>
        <w:tabs>
          <w:tab w:val="left" w:pos="4500"/>
        </w:tabs>
        <w:spacing w:before="0" w:beforeAutospacing="0" w:after="0" w:afterAutospacing="0"/>
        <w:rPr>
          <w:rFonts w:ascii="Arial" w:hAnsi="Arial" w:cs="Arial"/>
          <w:b/>
        </w:rPr>
      </w:pPr>
      <w:r w:rsidRPr="00F76CBB">
        <w:rPr>
          <w:rFonts w:ascii="Arial" w:hAnsi="Arial" w:cs="Arial"/>
          <w:b/>
        </w:rPr>
        <w:t xml:space="preserve">Zwracam się z wnioskiem </w:t>
      </w:r>
      <w:r w:rsidR="009755D6" w:rsidRPr="00F76CBB">
        <w:rPr>
          <w:rFonts w:ascii="Arial" w:hAnsi="Arial" w:cs="Arial"/>
          <w:b/>
        </w:rPr>
        <w:t xml:space="preserve">o oszacowanie strat w uprawach rolnych spowodowanych </w:t>
      </w:r>
      <w:r w:rsidR="00300489" w:rsidRPr="00F76CBB">
        <w:rPr>
          <w:rFonts w:ascii="Arial" w:hAnsi="Arial" w:cs="Arial"/>
          <w:b/>
        </w:rPr>
        <w:t>przez</w:t>
      </w:r>
      <w:r w:rsidR="00C71F37" w:rsidRPr="00F76CBB">
        <w:rPr>
          <w:rFonts w:ascii="Arial" w:hAnsi="Arial" w:cs="Arial"/>
          <w:b/>
        </w:rPr>
        <w:t xml:space="preserve"> </w:t>
      </w:r>
      <w:r w:rsidR="00715FF6" w:rsidRPr="00F76CBB">
        <w:rPr>
          <w:rFonts w:ascii="Arial" w:hAnsi="Arial" w:cs="Arial"/>
          <w:b/>
        </w:rPr>
        <w:br/>
      </w:r>
      <w:r w:rsidR="008A7015" w:rsidRPr="00F76CBB">
        <w:rPr>
          <w:rFonts w:ascii="Arial" w:hAnsi="Arial" w:cs="Arial"/>
          <w:b/>
        </w:rPr>
        <w:t>WYSOKIE TEMPERATURY</w:t>
      </w:r>
    </w:p>
    <w:p w:rsidR="00322398" w:rsidRPr="00F76CBB" w:rsidRDefault="009B3333" w:rsidP="009B3333">
      <w:pPr>
        <w:pStyle w:val="Style5"/>
        <w:widowControl/>
        <w:numPr>
          <w:ilvl w:val="0"/>
          <w:numId w:val="6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</w:rPr>
      </w:pPr>
      <w:r w:rsidRPr="00F76CBB">
        <w:rPr>
          <w:rStyle w:val="FontStyle23"/>
          <w:rFonts w:ascii="Arial" w:hAnsi="Arial" w:cs="Arial"/>
        </w:rPr>
        <w:t xml:space="preserve">Całkowita powierzchnia upraw </w:t>
      </w:r>
      <w:r w:rsidRPr="00F76CBB">
        <w:rPr>
          <w:rStyle w:val="FontStyle23"/>
          <w:rFonts w:ascii="Arial" w:hAnsi="Arial" w:cs="Arial"/>
          <w:u w:val="single"/>
        </w:rPr>
        <w:t xml:space="preserve">zgodna z wnioskiem o płatności  </w:t>
      </w:r>
      <w:r w:rsidRPr="00F76CBB">
        <w:rPr>
          <w:rStyle w:val="FontStyle23"/>
          <w:rFonts w:ascii="Arial" w:hAnsi="Arial" w:cs="Arial"/>
        </w:rPr>
        <w:t xml:space="preserve">wynosi: </w:t>
      </w:r>
      <w:r w:rsidRPr="00F76CBB">
        <w:rPr>
          <w:rStyle w:val="FontStyle23"/>
          <w:rFonts w:ascii="Arial" w:hAnsi="Arial" w:cs="Arial"/>
          <w:vertAlign w:val="subscript"/>
        </w:rPr>
        <w:t>……………………………..</w:t>
      </w:r>
      <w:r w:rsidRPr="00F76CBB">
        <w:rPr>
          <w:rStyle w:val="FontStyle23"/>
          <w:rFonts w:ascii="Arial" w:hAnsi="Arial" w:cs="Arial"/>
        </w:rPr>
        <w:t xml:space="preserve"> ha</w:t>
      </w:r>
    </w:p>
    <w:p w:rsidR="009B3333" w:rsidRPr="00F76CBB" w:rsidRDefault="009B3333" w:rsidP="009B3333">
      <w:pPr>
        <w:pStyle w:val="Style5"/>
        <w:widowControl/>
        <w:numPr>
          <w:ilvl w:val="0"/>
          <w:numId w:val="6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</w:rPr>
      </w:pPr>
      <w:r w:rsidRPr="00F76CBB">
        <w:rPr>
          <w:rStyle w:val="FontStyle23"/>
          <w:rFonts w:ascii="Arial" w:hAnsi="Arial" w:cs="Arial"/>
        </w:rPr>
        <w:t xml:space="preserve">Powierzchnia gospodarstwa rolnego ogółem wynosi: </w:t>
      </w:r>
      <w:r w:rsidRPr="00F76CBB">
        <w:rPr>
          <w:rStyle w:val="FontStyle23"/>
          <w:rFonts w:ascii="Arial" w:hAnsi="Arial" w:cs="Arial"/>
          <w:vertAlign w:val="subscript"/>
        </w:rPr>
        <w:t>……………………….</w:t>
      </w:r>
      <w:r w:rsidRPr="00F76CBB">
        <w:rPr>
          <w:rStyle w:val="FontStyle23"/>
          <w:rFonts w:ascii="Arial" w:hAnsi="Arial" w:cs="Arial"/>
        </w:rPr>
        <w:t xml:space="preserve"> ha</w:t>
      </w:r>
    </w:p>
    <w:p w:rsidR="009B3333" w:rsidRPr="00F76CBB" w:rsidRDefault="009B3333" w:rsidP="009B3333">
      <w:pPr>
        <w:pStyle w:val="Style5"/>
        <w:widowControl/>
        <w:numPr>
          <w:ilvl w:val="0"/>
          <w:numId w:val="6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</w:rPr>
      </w:pPr>
      <w:r w:rsidRPr="00F76CBB">
        <w:rPr>
          <w:rStyle w:val="FontStyle23"/>
          <w:rFonts w:ascii="Arial" w:hAnsi="Arial" w:cs="Arial"/>
        </w:rPr>
        <w:t>Oświadczam, że zgodnie z wnioskiem o płatności  posiadam grunty w następujących gminach:</w:t>
      </w:r>
    </w:p>
    <w:p w:rsidR="009B3333" w:rsidRPr="00F76CBB" w:rsidRDefault="009B3333" w:rsidP="009B3333">
      <w:pPr>
        <w:pStyle w:val="Style5"/>
        <w:widowControl/>
        <w:numPr>
          <w:ilvl w:val="0"/>
          <w:numId w:val="7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  <w:vertAlign w:val="subscript"/>
        </w:rPr>
      </w:pPr>
      <w:r w:rsidRPr="00F76CBB">
        <w:rPr>
          <w:rStyle w:val="FontStyle23"/>
          <w:rFonts w:ascii="Arial" w:hAnsi="Arial" w:cs="Arial"/>
          <w:vertAlign w:val="subscript"/>
        </w:rPr>
        <w:t>………………………………………………………………………………………………..</w:t>
      </w:r>
      <w:r w:rsidRPr="00F76CBB">
        <w:rPr>
          <w:rStyle w:val="FontStyle23"/>
          <w:rFonts w:ascii="Arial" w:hAnsi="Arial" w:cs="Arial"/>
        </w:rPr>
        <w:t xml:space="preserve">, powierzchnia upraw: </w:t>
      </w:r>
      <w:r w:rsidRPr="00F76CBB">
        <w:rPr>
          <w:rStyle w:val="FontStyle23"/>
          <w:rFonts w:ascii="Arial" w:hAnsi="Arial" w:cs="Arial"/>
          <w:vertAlign w:val="subscript"/>
        </w:rPr>
        <w:t xml:space="preserve">……………………….. </w:t>
      </w:r>
      <w:r w:rsidRPr="00F76CBB">
        <w:rPr>
          <w:rStyle w:val="FontStyle23"/>
          <w:rFonts w:ascii="Arial" w:hAnsi="Arial" w:cs="Arial"/>
        </w:rPr>
        <w:t>ha</w:t>
      </w:r>
    </w:p>
    <w:p w:rsidR="009B3333" w:rsidRPr="00F76CBB" w:rsidRDefault="009B3333" w:rsidP="009B3333">
      <w:pPr>
        <w:pStyle w:val="Style5"/>
        <w:widowControl/>
        <w:numPr>
          <w:ilvl w:val="0"/>
          <w:numId w:val="7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  <w:vertAlign w:val="subscript"/>
        </w:rPr>
      </w:pPr>
      <w:r w:rsidRPr="00F76CBB">
        <w:rPr>
          <w:rStyle w:val="FontStyle23"/>
          <w:rFonts w:ascii="Arial" w:hAnsi="Arial" w:cs="Arial"/>
          <w:vertAlign w:val="subscript"/>
        </w:rPr>
        <w:t>………………………………………………………………………………………………..</w:t>
      </w:r>
      <w:r w:rsidRPr="00F76CBB">
        <w:rPr>
          <w:rStyle w:val="FontStyle23"/>
          <w:rFonts w:ascii="Arial" w:hAnsi="Arial" w:cs="Arial"/>
        </w:rPr>
        <w:t xml:space="preserve">, powierzchnia upraw: </w:t>
      </w:r>
      <w:r w:rsidRPr="00F76CBB">
        <w:rPr>
          <w:rStyle w:val="FontStyle23"/>
          <w:rFonts w:ascii="Arial" w:hAnsi="Arial" w:cs="Arial"/>
          <w:vertAlign w:val="subscript"/>
        </w:rPr>
        <w:t xml:space="preserve">……………………….. </w:t>
      </w:r>
      <w:r w:rsidRPr="00F76CBB">
        <w:rPr>
          <w:rStyle w:val="FontStyle23"/>
          <w:rFonts w:ascii="Arial" w:hAnsi="Arial" w:cs="Arial"/>
        </w:rPr>
        <w:t>ha</w:t>
      </w:r>
    </w:p>
    <w:p w:rsidR="009B3333" w:rsidRPr="00F76CBB" w:rsidRDefault="009B3333" w:rsidP="009B3333">
      <w:pPr>
        <w:pStyle w:val="Style5"/>
        <w:widowControl/>
        <w:numPr>
          <w:ilvl w:val="0"/>
          <w:numId w:val="7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  <w:vertAlign w:val="subscript"/>
        </w:rPr>
      </w:pPr>
      <w:r w:rsidRPr="00F76CBB">
        <w:rPr>
          <w:rStyle w:val="FontStyle23"/>
          <w:rFonts w:ascii="Arial" w:hAnsi="Arial" w:cs="Arial"/>
          <w:vertAlign w:val="subscript"/>
        </w:rPr>
        <w:t>………………………………………………………………………………………………..</w:t>
      </w:r>
      <w:r w:rsidRPr="00F76CBB">
        <w:rPr>
          <w:rStyle w:val="FontStyle23"/>
          <w:rFonts w:ascii="Arial" w:hAnsi="Arial" w:cs="Arial"/>
        </w:rPr>
        <w:t xml:space="preserve">, powierzchnia upraw: </w:t>
      </w:r>
      <w:r w:rsidRPr="00F76CBB">
        <w:rPr>
          <w:rStyle w:val="FontStyle23"/>
          <w:rFonts w:ascii="Arial" w:hAnsi="Arial" w:cs="Arial"/>
          <w:vertAlign w:val="subscript"/>
        </w:rPr>
        <w:t xml:space="preserve">……………………….. </w:t>
      </w:r>
      <w:r w:rsidRPr="00F76CBB">
        <w:rPr>
          <w:rStyle w:val="FontStyle23"/>
          <w:rFonts w:ascii="Arial" w:hAnsi="Arial" w:cs="Arial"/>
        </w:rPr>
        <w:t>ha</w:t>
      </w:r>
    </w:p>
    <w:p w:rsidR="009B3333" w:rsidRPr="00F76CBB" w:rsidRDefault="009B3333" w:rsidP="009B3333">
      <w:pPr>
        <w:pStyle w:val="Style5"/>
        <w:widowControl/>
        <w:numPr>
          <w:ilvl w:val="0"/>
          <w:numId w:val="7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  <w:vertAlign w:val="subscript"/>
        </w:rPr>
      </w:pPr>
      <w:r w:rsidRPr="00F76CBB">
        <w:rPr>
          <w:rStyle w:val="FontStyle23"/>
          <w:rFonts w:ascii="Arial" w:hAnsi="Arial" w:cs="Arial"/>
          <w:vertAlign w:val="subscript"/>
        </w:rPr>
        <w:t>………………………………………………………………………………………………..</w:t>
      </w:r>
      <w:r w:rsidRPr="00F76CBB">
        <w:rPr>
          <w:rStyle w:val="FontStyle23"/>
          <w:rFonts w:ascii="Arial" w:hAnsi="Arial" w:cs="Arial"/>
        </w:rPr>
        <w:t xml:space="preserve">, powierzchnia upraw: </w:t>
      </w:r>
      <w:r w:rsidRPr="00F76CBB">
        <w:rPr>
          <w:rStyle w:val="FontStyle23"/>
          <w:rFonts w:ascii="Arial" w:hAnsi="Arial" w:cs="Arial"/>
          <w:vertAlign w:val="subscript"/>
        </w:rPr>
        <w:t xml:space="preserve">……………………….. </w:t>
      </w:r>
      <w:r w:rsidRPr="00F76CBB">
        <w:rPr>
          <w:rStyle w:val="FontStyle23"/>
          <w:rFonts w:ascii="Arial" w:hAnsi="Arial" w:cs="Arial"/>
        </w:rPr>
        <w:t>ha</w:t>
      </w:r>
    </w:p>
    <w:p w:rsidR="009B3333" w:rsidRPr="00F76CBB" w:rsidRDefault="009B3333" w:rsidP="009B3333">
      <w:pPr>
        <w:pStyle w:val="Style5"/>
        <w:widowControl/>
        <w:numPr>
          <w:ilvl w:val="0"/>
          <w:numId w:val="6"/>
        </w:numPr>
        <w:tabs>
          <w:tab w:val="left" w:pos="235"/>
          <w:tab w:val="left" w:leader="dot" w:pos="8938"/>
        </w:tabs>
        <w:spacing w:before="53" w:line="360" w:lineRule="auto"/>
        <w:rPr>
          <w:rStyle w:val="FontStyle23"/>
          <w:rFonts w:ascii="Arial" w:hAnsi="Arial" w:cs="Arial"/>
        </w:rPr>
      </w:pPr>
      <w:r w:rsidRPr="00F76CBB">
        <w:rPr>
          <w:rStyle w:val="FontStyle23"/>
          <w:rFonts w:ascii="Arial" w:hAnsi="Arial" w:cs="Arial"/>
        </w:rPr>
        <w:t xml:space="preserve">Informuję, że składam wnioski o oszacowanie star związanych z w/w klęską również do następujących gmin: </w:t>
      </w:r>
      <w:r w:rsidRPr="00F76CBB">
        <w:rPr>
          <w:rStyle w:val="FontStyle23"/>
          <w:rFonts w:ascii="Arial" w:hAnsi="Arial" w:cs="Arial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……………………………………………………………………………………………………………………………………………………………………………………………...</w:t>
      </w:r>
      <w:r w:rsidRPr="00F76CBB">
        <w:rPr>
          <w:rStyle w:val="FontStyle23"/>
          <w:rFonts w:ascii="Arial" w:hAnsi="Arial" w:cs="Arial"/>
        </w:rPr>
        <w:t xml:space="preserve"> </w:t>
      </w:r>
    </w:p>
    <w:p w:rsidR="00C71F37" w:rsidRPr="00F76CBB" w:rsidRDefault="009B3333" w:rsidP="00C71F37">
      <w:pPr>
        <w:pStyle w:val="Style7"/>
        <w:widowControl/>
        <w:tabs>
          <w:tab w:val="left" w:leader="dot" w:pos="8990"/>
        </w:tabs>
        <w:spacing w:before="5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76CB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WYKAZ UPRAW</w:t>
      </w:r>
    </w:p>
    <w:tbl>
      <w:tblPr>
        <w:tblW w:w="11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1378"/>
        <w:gridCol w:w="1622"/>
        <w:gridCol w:w="1782"/>
        <w:gridCol w:w="1537"/>
        <w:gridCol w:w="1721"/>
        <w:gridCol w:w="1574"/>
        <w:gridCol w:w="1207"/>
      </w:tblGrid>
      <w:tr w:rsidR="00667814" w:rsidRPr="00F76CBB" w:rsidTr="00715FF6">
        <w:trPr>
          <w:jc w:val="center"/>
        </w:trPr>
        <w:tc>
          <w:tcPr>
            <w:tcW w:w="503" w:type="dxa"/>
            <w:vAlign w:val="center"/>
          </w:tcPr>
          <w:p w:rsidR="00667814" w:rsidRPr="00F76CBB" w:rsidRDefault="00667814" w:rsidP="00104B05">
            <w:pPr>
              <w:spacing w:before="0" w:after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002" w:type="dxa"/>
            <w:vAlign w:val="center"/>
          </w:tcPr>
          <w:p w:rsidR="00667814" w:rsidRPr="00F76CBB" w:rsidRDefault="009B3333" w:rsidP="00104B05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 xml:space="preserve">Nazwa </w:t>
            </w:r>
            <w:r w:rsidR="00667814" w:rsidRPr="00F76CBB">
              <w:rPr>
                <w:rFonts w:ascii="Arial" w:hAnsi="Arial" w:cs="Arial"/>
                <w:b/>
              </w:rPr>
              <w:t>uprawy</w:t>
            </w:r>
          </w:p>
          <w:p w:rsidR="00667814" w:rsidRPr="00F76CBB" w:rsidRDefault="00667814" w:rsidP="00104B05">
            <w:pPr>
              <w:spacing w:before="0" w:beforeAutospacing="0" w:after="0" w:afterAutospacing="0"/>
              <w:ind w:left="-99" w:right="-119"/>
              <w:rPr>
                <w:rFonts w:ascii="Arial" w:hAnsi="Arial" w:cs="Arial"/>
                <w:b/>
              </w:rPr>
            </w:pPr>
          </w:p>
        </w:tc>
        <w:tc>
          <w:tcPr>
            <w:tcW w:w="1141" w:type="dxa"/>
            <w:vAlign w:val="center"/>
          </w:tcPr>
          <w:p w:rsidR="00667814" w:rsidRPr="00F76CBB" w:rsidRDefault="00667814" w:rsidP="00104B05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Powierzchnia zasianej uprawy [ha]</w:t>
            </w:r>
          </w:p>
        </w:tc>
        <w:tc>
          <w:tcPr>
            <w:tcW w:w="1230" w:type="dxa"/>
            <w:vAlign w:val="center"/>
          </w:tcPr>
          <w:p w:rsidR="00667814" w:rsidRPr="00F76CBB" w:rsidRDefault="00C71F37" w:rsidP="00104B05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 xml:space="preserve">Numery działek ewidencyjnych </w:t>
            </w:r>
          </w:p>
        </w:tc>
        <w:tc>
          <w:tcPr>
            <w:tcW w:w="1416" w:type="dxa"/>
            <w:vAlign w:val="center"/>
          </w:tcPr>
          <w:p w:rsidR="00667814" w:rsidRPr="00F76CBB" w:rsidRDefault="00667814" w:rsidP="00104B05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Szacunkowy procent strat</w:t>
            </w:r>
          </w:p>
          <w:p w:rsidR="00667814" w:rsidRPr="00F76CBB" w:rsidRDefault="00667814" w:rsidP="00104B05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[%]</w:t>
            </w:r>
          </w:p>
        </w:tc>
        <w:tc>
          <w:tcPr>
            <w:tcW w:w="1369" w:type="dxa"/>
            <w:vAlign w:val="center"/>
          </w:tcPr>
          <w:p w:rsidR="00667814" w:rsidRPr="00F76CBB" w:rsidRDefault="00667814" w:rsidP="00104B05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Przeznaczenie upraw (sprzedaż, pasza dla zwierząt, na potrzeby własne)</w:t>
            </w:r>
          </w:p>
        </w:tc>
        <w:tc>
          <w:tcPr>
            <w:tcW w:w="1518" w:type="dxa"/>
            <w:vAlign w:val="center"/>
          </w:tcPr>
          <w:p w:rsidR="00667814" w:rsidRPr="00F76CBB" w:rsidRDefault="00667814" w:rsidP="004E2AD1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Miejscowość i GMINA położenia uprawy</w:t>
            </w:r>
          </w:p>
        </w:tc>
        <w:tc>
          <w:tcPr>
            <w:tcW w:w="954" w:type="dxa"/>
            <w:vAlign w:val="center"/>
          </w:tcPr>
          <w:p w:rsidR="00667814" w:rsidRPr="00F76CBB" w:rsidRDefault="00667814" w:rsidP="004E2AD1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% strat uznany przez KOMISJĘ</w:t>
            </w: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malina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2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jeżyna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3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porzeczka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4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jagoda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5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żurawina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6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F76CBB">
              <w:rPr>
                <w:rFonts w:ascii="Arial" w:hAnsi="Arial" w:cs="Arial"/>
                <w:b/>
                <w:bCs/>
              </w:rPr>
              <w:t>świdośliwa</w:t>
            </w:r>
            <w:proofErr w:type="spellEnd"/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7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truskawka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8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poziomka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9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agrest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10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borówka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11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cebula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12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ogórek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13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pomidor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14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seler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15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fasola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  <w:tr w:rsidR="00667814" w:rsidRPr="00F76CBB" w:rsidTr="00715FF6">
        <w:trPr>
          <w:trHeight w:val="284"/>
          <w:jc w:val="center"/>
        </w:trPr>
        <w:tc>
          <w:tcPr>
            <w:tcW w:w="503" w:type="dxa"/>
          </w:tcPr>
          <w:p w:rsidR="00667814" w:rsidRPr="00F76CBB" w:rsidRDefault="00667814" w:rsidP="000C3562">
            <w:pPr>
              <w:spacing w:before="0" w:beforeAutospacing="0"/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16</w:t>
            </w:r>
          </w:p>
        </w:tc>
        <w:tc>
          <w:tcPr>
            <w:tcW w:w="3002" w:type="dxa"/>
            <w:vAlign w:val="bottom"/>
          </w:tcPr>
          <w:p w:rsidR="00667814" w:rsidRPr="00F76CBB" w:rsidRDefault="008A7015" w:rsidP="000C3562">
            <w:pPr>
              <w:spacing w:before="0" w:beforeAutospacing="0" w:line="24" w:lineRule="atLeast"/>
              <w:jc w:val="left"/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groch</w:t>
            </w:r>
          </w:p>
        </w:tc>
        <w:tc>
          <w:tcPr>
            <w:tcW w:w="1141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230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  <w:tc>
          <w:tcPr>
            <w:tcW w:w="954" w:type="dxa"/>
          </w:tcPr>
          <w:p w:rsidR="00667814" w:rsidRPr="00F76CBB" w:rsidRDefault="00667814" w:rsidP="000C3562">
            <w:pPr>
              <w:spacing w:before="0" w:beforeAutospacing="0" w:line="24" w:lineRule="atLeast"/>
              <w:rPr>
                <w:rFonts w:ascii="Arial" w:hAnsi="Arial" w:cs="Arial"/>
              </w:rPr>
            </w:pPr>
          </w:p>
        </w:tc>
      </w:tr>
    </w:tbl>
    <w:p w:rsidR="00C71F37" w:rsidRPr="00F76CBB" w:rsidRDefault="00C71F37" w:rsidP="00667814">
      <w:pPr>
        <w:pStyle w:val="Tekstpodstawowy"/>
        <w:tabs>
          <w:tab w:val="left" w:pos="720"/>
        </w:tabs>
        <w:spacing w:before="0" w:beforeAutospacing="0" w:after="0" w:afterAutospacing="0"/>
        <w:contextualSpacing/>
        <w:jc w:val="both"/>
        <w:rPr>
          <w:rFonts w:ascii="Arial" w:hAnsi="Arial" w:cs="Arial"/>
          <w:b/>
          <w:bCs/>
        </w:rPr>
      </w:pPr>
    </w:p>
    <w:p w:rsidR="000C3562" w:rsidRPr="00F76CBB" w:rsidRDefault="000C3562" w:rsidP="00667814">
      <w:pPr>
        <w:pStyle w:val="Tekstpodstawowy"/>
        <w:tabs>
          <w:tab w:val="left" w:pos="720"/>
        </w:tabs>
        <w:spacing w:before="0" w:beforeAutospacing="0" w:after="0" w:afterAutospacing="0"/>
        <w:contextualSpacing/>
        <w:jc w:val="both"/>
        <w:rPr>
          <w:rFonts w:ascii="Arial" w:hAnsi="Arial" w:cs="Arial"/>
          <w:b/>
          <w:bCs/>
        </w:rPr>
      </w:pPr>
    </w:p>
    <w:p w:rsidR="000C3562" w:rsidRDefault="000C3562" w:rsidP="00667814">
      <w:pPr>
        <w:pStyle w:val="Tekstpodstawowy"/>
        <w:tabs>
          <w:tab w:val="left" w:pos="720"/>
        </w:tabs>
        <w:spacing w:before="0" w:beforeAutospacing="0" w:after="0" w:afterAutospacing="0"/>
        <w:contextualSpacing/>
        <w:jc w:val="both"/>
        <w:rPr>
          <w:rFonts w:ascii="Arial" w:hAnsi="Arial" w:cs="Arial"/>
          <w:b/>
          <w:bCs/>
        </w:rPr>
      </w:pPr>
    </w:p>
    <w:p w:rsidR="00F76CBB" w:rsidRPr="00F76CBB" w:rsidRDefault="00F76CBB" w:rsidP="00667814">
      <w:pPr>
        <w:pStyle w:val="Tekstpodstawowy"/>
        <w:tabs>
          <w:tab w:val="left" w:pos="720"/>
        </w:tabs>
        <w:spacing w:before="0" w:beforeAutospacing="0" w:after="0" w:afterAutospacing="0"/>
        <w:contextualSpacing/>
        <w:jc w:val="both"/>
        <w:rPr>
          <w:rFonts w:ascii="Arial" w:hAnsi="Arial" w:cs="Arial"/>
          <w:b/>
          <w:bCs/>
        </w:rPr>
      </w:pPr>
    </w:p>
    <w:p w:rsidR="00E8342F" w:rsidRPr="00F76CBB" w:rsidRDefault="00E8342F" w:rsidP="00667814">
      <w:pPr>
        <w:pStyle w:val="Tekstpodstawowy"/>
        <w:tabs>
          <w:tab w:val="left" w:pos="720"/>
        </w:tabs>
        <w:spacing w:before="0" w:beforeAutospacing="0" w:after="0" w:afterAutospacing="0"/>
        <w:contextualSpacing/>
        <w:jc w:val="both"/>
        <w:rPr>
          <w:rFonts w:ascii="Arial" w:hAnsi="Arial" w:cs="Arial"/>
          <w:b/>
          <w:bCs/>
        </w:rPr>
      </w:pPr>
      <w:r w:rsidRPr="00F76CBB">
        <w:rPr>
          <w:rFonts w:ascii="Arial" w:hAnsi="Arial" w:cs="Arial"/>
          <w:b/>
          <w:bCs/>
        </w:rPr>
        <w:lastRenderedPageBreak/>
        <w:t>Czy Producent rolny zawarł umowę na ubezpieczenie w/w upraw TAK/NIE</w:t>
      </w:r>
    </w:p>
    <w:p w:rsidR="009755D6" w:rsidRPr="00F76CBB" w:rsidRDefault="00715FF6" w:rsidP="00667814">
      <w:pPr>
        <w:pStyle w:val="Tekstpodstawowy"/>
        <w:tabs>
          <w:tab w:val="left" w:pos="720"/>
        </w:tabs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Cs/>
        </w:rPr>
      </w:pPr>
      <w:r w:rsidRPr="00F76CBB">
        <w:rPr>
          <w:rFonts w:ascii="Arial" w:hAnsi="Arial" w:cs="Arial"/>
          <w:bCs/>
        </w:rPr>
        <w:t>Zakres ubezpieczenia: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5"/>
        <w:gridCol w:w="3895"/>
        <w:gridCol w:w="2099"/>
        <w:gridCol w:w="2694"/>
      </w:tblGrid>
      <w:tr w:rsidR="00715FF6" w:rsidRPr="00F76CBB" w:rsidTr="00715FF6">
        <w:trPr>
          <w:trHeight w:val="533"/>
          <w:jc w:val="center"/>
        </w:trPr>
        <w:tc>
          <w:tcPr>
            <w:tcW w:w="805" w:type="dxa"/>
            <w:vAlign w:val="center"/>
          </w:tcPr>
          <w:p w:rsidR="00715FF6" w:rsidRPr="00F76CBB" w:rsidRDefault="00715FF6" w:rsidP="006A58DF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895" w:type="dxa"/>
            <w:vAlign w:val="center"/>
          </w:tcPr>
          <w:p w:rsidR="00715FF6" w:rsidRPr="00F76CBB" w:rsidRDefault="00715FF6" w:rsidP="006A58DF">
            <w:pPr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F76CBB">
              <w:rPr>
                <w:rFonts w:ascii="Arial" w:hAnsi="Arial" w:cs="Arial"/>
                <w:b/>
              </w:rPr>
              <w:t>Nazwa uprawy</w:t>
            </w:r>
          </w:p>
        </w:tc>
        <w:tc>
          <w:tcPr>
            <w:tcW w:w="2099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Ubezpieczony areał</w:t>
            </w:r>
          </w:p>
        </w:tc>
        <w:tc>
          <w:tcPr>
            <w:tcW w:w="2694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  <w:b/>
                <w:bCs/>
              </w:rPr>
            </w:pPr>
            <w:r w:rsidRPr="00F76CBB">
              <w:rPr>
                <w:rFonts w:ascii="Arial" w:hAnsi="Arial" w:cs="Arial"/>
                <w:b/>
                <w:bCs/>
              </w:rPr>
              <w:t>Wartość otrzymanego odszkodowania</w:t>
            </w:r>
          </w:p>
        </w:tc>
      </w:tr>
      <w:tr w:rsidR="00715FF6" w:rsidRPr="00F76CBB" w:rsidTr="00715FF6">
        <w:trPr>
          <w:trHeight w:hRule="exact" w:val="501"/>
          <w:jc w:val="center"/>
        </w:trPr>
        <w:tc>
          <w:tcPr>
            <w:tcW w:w="80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1</w:t>
            </w:r>
          </w:p>
        </w:tc>
        <w:tc>
          <w:tcPr>
            <w:tcW w:w="389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</w:tc>
      </w:tr>
      <w:tr w:rsidR="00715FF6" w:rsidRPr="00F76CBB" w:rsidTr="00715FF6">
        <w:trPr>
          <w:trHeight w:hRule="exact" w:val="566"/>
          <w:jc w:val="center"/>
        </w:trPr>
        <w:tc>
          <w:tcPr>
            <w:tcW w:w="80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2</w:t>
            </w:r>
          </w:p>
        </w:tc>
        <w:tc>
          <w:tcPr>
            <w:tcW w:w="389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vAlign w:val="center"/>
          </w:tcPr>
          <w:p w:rsidR="00715FF6" w:rsidRPr="00F76CBB" w:rsidRDefault="00715FF6" w:rsidP="006A58DF">
            <w:pPr>
              <w:ind w:left="1309"/>
              <w:rPr>
                <w:rFonts w:ascii="Arial" w:hAnsi="Arial" w:cs="Arial"/>
              </w:rPr>
            </w:pPr>
          </w:p>
        </w:tc>
        <w:tc>
          <w:tcPr>
            <w:tcW w:w="2694" w:type="dxa"/>
            <w:vAlign w:val="center"/>
          </w:tcPr>
          <w:p w:rsidR="00715FF6" w:rsidRPr="00F76CBB" w:rsidRDefault="00715FF6" w:rsidP="006A58DF">
            <w:pPr>
              <w:ind w:left="1309"/>
              <w:rPr>
                <w:rFonts w:ascii="Arial" w:hAnsi="Arial" w:cs="Arial"/>
              </w:rPr>
            </w:pPr>
          </w:p>
        </w:tc>
      </w:tr>
      <w:tr w:rsidR="00715FF6" w:rsidRPr="00F76CBB" w:rsidTr="00715FF6">
        <w:trPr>
          <w:trHeight w:hRule="exact" w:val="559"/>
          <w:jc w:val="center"/>
        </w:trPr>
        <w:tc>
          <w:tcPr>
            <w:tcW w:w="80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3</w:t>
            </w:r>
          </w:p>
        </w:tc>
        <w:tc>
          <w:tcPr>
            <w:tcW w:w="389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vAlign w:val="center"/>
          </w:tcPr>
          <w:p w:rsidR="00715FF6" w:rsidRPr="00F76CBB" w:rsidRDefault="00715FF6" w:rsidP="006A58DF">
            <w:pPr>
              <w:ind w:left="1309"/>
              <w:rPr>
                <w:rFonts w:ascii="Arial" w:hAnsi="Arial" w:cs="Arial"/>
              </w:rPr>
            </w:pPr>
          </w:p>
        </w:tc>
        <w:tc>
          <w:tcPr>
            <w:tcW w:w="2694" w:type="dxa"/>
            <w:vAlign w:val="center"/>
          </w:tcPr>
          <w:p w:rsidR="00715FF6" w:rsidRPr="00F76CBB" w:rsidRDefault="00715FF6" w:rsidP="006A58DF">
            <w:pPr>
              <w:ind w:left="1309"/>
              <w:rPr>
                <w:rFonts w:ascii="Arial" w:hAnsi="Arial" w:cs="Arial"/>
              </w:rPr>
            </w:pPr>
          </w:p>
        </w:tc>
      </w:tr>
      <w:tr w:rsidR="00715FF6" w:rsidRPr="00F76CBB" w:rsidTr="00715FF6">
        <w:trPr>
          <w:trHeight w:hRule="exact" w:val="581"/>
          <w:jc w:val="center"/>
        </w:trPr>
        <w:tc>
          <w:tcPr>
            <w:tcW w:w="80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  <w:r w:rsidRPr="00F76CBB">
              <w:rPr>
                <w:rFonts w:ascii="Arial" w:hAnsi="Arial" w:cs="Arial"/>
              </w:rPr>
              <w:t>4</w:t>
            </w:r>
          </w:p>
        </w:tc>
        <w:tc>
          <w:tcPr>
            <w:tcW w:w="3895" w:type="dxa"/>
            <w:vAlign w:val="center"/>
          </w:tcPr>
          <w:p w:rsidR="00715FF6" w:rsidRPr="00F76CBB" w:rsidRDefault="00715FF6" w:rsidP="006A58DF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vAlign w:val="center"/>
          </w:tcPr>
          <w:p w:rsidR="00715FF6" w:rsidRPr="00F76CBB" w:rsidRDefault="00715FF6" w:rsidP="006A58DF">
            <w:pPr>
              <w:ind w:left="1309"/>
              <w:rPr>
                <w:rFonts w:ascii="Arial" w:hAnsi="Arial" w:cs="Arial"/>
              </w:rPr>
            </w:pPr>
          </w:p>
        </w:tc>
        <w:tc>
          <w:tcPr>
            <w:tcW w:w="2694" w:type="dxa"/>
            <w:vAlign w:val="center"/>
          </w:tcPr>
          <w:p w:rsidR="00715FF6" w:rsidRPr="00F76CBB" w:rsidRDefault="00715FF6" w:rsidP="006A58DF">
            <w:pPr>
              <w:ind w:left="1309"/>
              <w:rPr>
                <w:rFonts w:ascii="Arial" w:hAnsi="Arial" w:cs="Arial"/>
              </w:rPr>
            </w:pPr>
          </w:p>
        </w:tc>
      </w:tr>
    </w:tbl>
    <w:p w:rsidR="00E8342F" w:rsidRPr="00F76CBB" w:rsidRDefault="00E8342F" w:rsidP="00A72997">
      <w:pPr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902CF2" w:rsidRPr="00F76CBB" w:rsidRDefault="00902CF2" w:rsidP="00322398">
      <w:pPr>
        <w:pStyle w:val="Style10"/>
        <w:widowControl/>
        <w:rPr>
          <w:rStyle w:val="FontStyle22"/>
          <w:rFonts w:ascii="Arial" w:hAnsi="Arial" w:cs="Arial"/>
        </w:rPr>
      </w:pPr>
    </w:p>
    <w:p w:rsidR="00322398" w:rsidRPr="00F76CBB" w:rsidRDefault="00322398" w:rsidP="00322398">
      <w:pPr>
        <w:pStyle w:val="Style10"/>
        <w:widowControl/>
        <w:rPr>
          <w:rStyle w:val="FontStyle22"/>
          <w:rFonts w:ascii="Arial" w:hAnsi="Arial" w:cs="Arial"/>
        </w:rPr>
      </w:pPr>
      <w:r w:rsidRPr="00F76CBB">
        <w:rPr>
          <w:rStyle w:val="FontStyle22"/>
          <w:rFonts w:ascii="Arial" w:hAnsi="Arial" w:cs="Arial"/>
        </w:rPr>
        <w:t>Informacja dla producenta rolnego:</w:t>
      </w:r>
    </w:p>
    <w:p w:rsidR="00715FF6" w:rsidRPr="00F76CBB" w:rsidRDefault="00715FF6" w:rsidP="00322398">
      <w:pPr>
        <w:pStyle w:val="Style10"/>
        <w:widowControl/>
        <w:rPr>
          <w:rStyle w:val="FontStyle22"/>
          <w:rFonts w:ascii="Arial" w:hAnsi="Arial" w:cs="Arial"/>
        </w:rPr>
      </w:pPr>
    </w:p>
    <w:p w:rsidR="00715FF6" w:rsidRPr="00F76CBB" w:rsidRDefault="00715FF6" w:rsidP="00322398">
      <w:pPr>
        <w:pStyle w:val="Style10"/>
        <w:widowControl/>
        <w:rPr>
          <w:rStyle w:val="FontStyle22"/>
          <w:rFonts w:ascii="Arial" w:hAnsi="Arial" w:cs="Arial"/>
        </w:rPr>
      </w:pPr>
      <w:r w:rsidRPr="00F76CBB">
        <w:rPr>
          <w:rStyle w:val="FontStyle22"/>
          <w:rFonts w:ascii="Arial" w:hAnsi="Arial" w:cs="Arial"/>
        </w:rPr>
        <w:t xml:space="preserve">Szacowaniu podlegają wyłącznie uprawy położone na terenie Gminy </w:t>
      </w:r>
      <w:r w:rsidR="00A07442" w:rsidRPr="00F76CBB">
        <w:rPr>
          <w:rStyle w:val="FontStyle22"/>
          <w:rFonts w:ascii="Arial" w:hAnsi="Arial" w:cs="Arial"/>
        </w:rPr>
        <w:t>Kijewo Królewskie</w:t>
      </w:r>
      <w:r w:rsidRPr="00F76CBB">
        <w:rPr>
          <w:rStyle w:val="FontStyle22"/>
          <w:rFonts w:ascii="Arial" w:hAnsi="Arial" w:cs="Arial"/>
        </w:rPr>
        <w:t xml:space="preserve"> – w celu oszacowania strat z pozostałych gmin (o ile wystąpiła w nich niniejsza klęska) należy złożyć wniosek bezpośrednio do Wójta danej gminy.</w:t>
      </w:r>
    </w:p>
    <w:p w:rsidR="00715FF6" w:rsidRPr="00F76CBB" w:rsidRDefault="00715FF6" w:rsidP="00322398">
      <w:pPr>
        <w:pStyle w:val="Style10"/>
        <w:widowControl/>
        <w:rPr>
          <w:rStyle w:val="FontStyle22"/>
          <w:rFonts w:ascii="Arial" w:hAnsi="Arial" w:cs="Arial"/>
        </w:rPr>
      </w:pPr>
    </w:p>
    <w:p w:rsidR="00715FF6" w:rsidRPr="00F76CBB" w:rsidRDefault="00322398" w:rsidP="00F76CBB">
      <w:pPr>
        <w:pStyle w:val="Style7"/>
        <w:widowControl/>
        <w:spacing w:before="38" w:line="240" w:lineRule="auto"/>
        <w:ind w:right="10"/>
        <w:rPr>
          <w:rStyle w:val="FontStyle23"/>
          <w:rFonts w:ascii="Arial" w:hAnsi="Arial" w:cs="Arial"/>
        </w:rPr>
      </w:pPr>
      <w:r w:rsidRPr="00F76CBB">
        <w:rPr>
          <w:rStyle w:val="FontStyle23"/>
          <w:rFonts w:ascii="Arial" w:hAnsi="Arial" w:cs="Arial"/>
        </w:rPr>
        <w:t>Wytyczne dla Komisji powołanych przez Wojewodę dotyczące ogólnych zasad szacowania szkód w gospodarstwach rolnych i działach specjalnych produkcji rolnej, w których wystąpiły szkody spowodowane przez grad, deszcz nawalny, ujemne skutki przezimowania, przymrozki wiosenne, powódź, huragan, piorun, obsunięcie się ziemi lub lawinę, znajdują się na stronach internetowych Urzędu Wojewódzkiego w Bydgoszczy.</w:t>
      </w:r>
    </w:p>
    <w:p w:rsidR="00F76CBB" w:rsidRPr="00F76CBB" w:rsidRDefault="00F76CBB" w:rsidP="00F76CBB">
      <w:pPr>
        <w:pStyle w:val="Style7"/>
        <w:widowControl/>
        <w:spacing w:before="38" w:line="240" w:lineRule="auto"/>
        <w:ind w:right="10"/>
        <w:rPr>
          <w:rStyle w:val="FontStyle23"/>
          <w:rFonts w:ascii="Arial" w:hAnsi="Arial" w:cs="Arial"/>
        </w:rPr>
      </w:pPr>
    </w:p>
    <w:p w:rsidR="00715FF6" w:rsidRPr="00F76CBB" w:rsidRDefault="00715FF6" w:rsidP="00715FF6">
      <w:pPr>
        <w:pStyle w:val="Style7"/>
        <w:widowControl/>
        <w:spacing w:before="34" w:line="240" w:lineRule="auto"/>
        <w:rPr>
          <w:rStyle w:val="FontStyle23"/>
          <w:rFonts w:ascii="Arial" w:hAnsi="Arial" w:cs="Arial"/>
        </w:rPr>
      </w:pPr>
      <w:r w:rsidRPr="00F76CBB">
        <w:rPr>
          <w:rStyle w:val="FontStyle23"/>
          <w:rFonts w:ascii="Arial" w:hAnsi="Arial" w:cs="Arial"/>
        </w:rPr>
        <w:t xml:space="preserve">Oświadczam, że zawarte we wniosku dane są prawdziwe oraz wyrażam zgodę na ich przetwarzanie, zgodnie z rozporządzeniem Parlamentu Europejskiego i Rady (UE) </w:t>
      </w:r>
      <w:r w:rsidRPr="00F76CBB">
        <w:rPr>
          <w:rStyle w:val="FontStyle19"/>
          <w:rFonts w:ascii="Arial" w:hAnsi="Arial" w:cs="Arial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F76CBB">
        <w:rPr>
          <w:rStyle w:val="FontStyle23"/>
          <w:rFonts w:ascii="Arial" w:hAnsi="Arial" w:cs="Arial"/>
        </w:rPr>
        <w:t>) w celu złożenia wniosku o oszacowanie strat w gospodarstwie rolnym.</w:t>
      </w:r>
    </w:p>
    <w:p w:rsidR="00715FF6" w:rsidRPr="00F76CBB" w:rsidRDefault="00715FF6" w:rsidP="00902CF2">
      <w:pPr>
        <w:pStyle w:val="Style11"/>
        <w:widowControl/>
        <w:spacing w:before="230" w:line="250" w:lineRule="exact"/>
        <w:rPr>
          <w:rStyle w:val="FontStyle21"/>
          <w:rFonts w:ascii="Arial" w:hAnsi="Arial" w:cs="Arial"/>
        </w:rPr>
      </w:pPr>
    </w:p>
    <w:p w:rsidR="00715FF6" w:rsidRPr="00F76CBB" w:rsidRDefault="00715FF6" w:rsidP="00715FF6">
      <w:pPr>
        <w:spacing w:before="0" w:beforeAutospacing="0" w:after="0" w:afterAutospacing="0"/>
        <w:ind w:firstLine="4111"/>
        <w:contextualSpacing/>
        <w:rPr>
          <w:rFonts w:ascii="Arial" w:hAnsi="Arial" w:cs="Arial"/>
        </w:rPr>
      </w:pPr>
    </w:p>
    <w:p w:rsidR="00715FF6" w:rsidRPr="00F76CBB" w:rsidRDefault="00715FF6" w:rsidP="00715FF6">
      <w:pPr>
        <w:spacing w:before="0" w:beforeAutospacing="0" w:after="0" w:afterAutospacing="0"/>
        <w:ind w:left="1416" w:firstLine="4111"/>
        <w:contextualSpacing/>
        <w:rPr>
          <w:rFonts w:ascii="Arial" w:hAnsi="Arial" w:cs="Arial"/>
          <w:b/>
          <w:vertAlign w:val="subscript"/>
        </w:rPr>
      </w:pPr>
      <w:r w:rsidRPr="00F76CBB">
        <w:rPr>
          <w:rFonts w:ascii="Arial" w:hAnsi="Arial" w:cs="Arial"/>
          <w:vertAlign w:val="subscript"/>
        </w:rPr>
        <w:t>..................................................................................</w:t>
      </w:r>
    </w:p>
    <w:p w:rsidR="00715FF6" w:rsidRPr="00F76CBB" w:rsidRDefault="00715FF6" w:rsidP="00715FF6">
      <w:pPr>
        <w:spacing w:before="0" w:beforeAutospacing="0" w:after="0" w:afterAutospacing="0"/>
        <w:ind w:left="1416" w:firstLine="4111"/>
        <w:contextualSpacing/>
        <w:rPr>
          <w:rFonts w:ascii="Arial" w:hAnsi="Arial" w:cs="Arial"/>
          <w:b/>
        </w:rPr>
      </w:pPr>
      <w:r w:rsidRPr="00F76CBB">
        <w:rPr>
          <w:rFonts w:ascii="Arial" w:hAnsi="Arial" w:cs="Arial"/>
        </w:rPr>
        <w:t>czytelny podpis producenta rolnego</w:t>
      </w:r>
    </w:p>
    <w:p w:rsidR="00A07442" w:rsidRPr="00F76CBB" w:rsidRDefault="00A07442" w:rsidP="00A07442">
      <w:pPr>
        <w:tabs>
          <w:tab w:val="center" w:pos="4536"/>
          <w:tab w:val="right" w:pos="9072"/>
        </w:tabs>
        <w:suppressAutoHyphens/>
        <w:spacing w:after="0"/>
        <w:rPr>
          <w:rFonts w:ascii="Arial" w:eastAsia="SimSun" w:hAnsi="Arial" w:cs="Arial"/>
          <w:b/>
          <w:bCs/>
          <w:lang w:eastAsia="zh-CN"/>
        </w:rPr>
      </w:pPr>
      <w:r w:rsidRPr="00F76CBB">
        <w:rPr>
          <w:rFonts w:ascii="Arial" w:hAnsi="Arial" w:cs="Arial"/>
          <w:b/>
        </w:rPr>
        <w:br w:type="column"/>
      </w:r>
      <w:r w:rsidRPr="00F76CBB">
        <w:rPr>
          <w:rFonts w:ascii="Arial" w:eastAsia="SimSun" w:hAnsi="Arial" w:cs="Arial"/>
          <w:b/>
          <w:bCs/>
          <w:lang w:eastAsia="zh-CN"/>
        </w:rPr>
        <w:lastRenderedPageBreak/>
        <w:t>Klauzula informacyjna dot. wniosku o szacowanie strat w gospodarstwie rolnym w wyniku niekorzystanych zjawisk atmosferycznych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5"/>
        <w:gridCol w:w="4818"/>
      </w:tblGrid>
      <w:tr w:rsidR="00A07442" w:rsidRPr="00F76CBB" w:rsidTr="000A1BC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42" w:rsidRPr="00F76CBB" w:rsidRDefault="00A07442" w:rsidP="000A1BCD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Cs/>
              </w:rPr>
            </w:pPr>
            <w:r w:rsidRPr="00F76CBB">
              <w:rPr>
                <w:rFonts w:ascii="Arial" w:eastAsia="Times New Roman" w:hAnsi="Arial" w:cs="Arial"/>
              </w:rPr>
              <w:t>Na podstawie art. 13 ust. 1 i 2 rozporządzenia Parlamentu Europejskiego i Rady (UE) 2016/679  z dnia 27 kwietnia 2016 r. w sprawie ochrony osób fizycznych w związku z przetwarzaniem danych osobowych i w sprawie swobodnego przepływu takich danych oraz uchylenia dyrektywy 95/46/WE  – zwanego dalej jako RODO informujemy, że:</w:t>
            </w:r>
          </w:p>
        </w:tc>
      </w:tr>
      <w:tr w:rsidR="00A07442" w:rsidRPr="00F76CBB" w:rsidTr="000A1BCD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42" w:rsidRPr="00F76CBB" w:rsidRDefault="00A07442" w:rsidP="000A1BCD">
            <w:pPr>
              <w:suppressAutoHyphens/>
              <w:spacing w:after="0"/>
              <w:jc w:val="both"/>
              <w:rPr>
                <w:rFonts w:ascii="Arial" w:eastAsia="Times New Roman" w:hAnsi="Arial" w:cs="Arial"/>
              </w:rPr>
            </w:pPr>
            <w:r w:rsidRPr="00F76CBB">
              <w:rPr>
                <w:rFonts w:ascii="Arial" w:eastAsia="Times New Roman" w:hAnsi="Arial" w:cs="Arial"/>
              </w:rPr>
              <w:t xml:space="preserve">Administratorem danych osobowych jest  Wójt Gminy Kijewo Królewskie. Możesz się z nim kontaktować w następujący sposób: </w:t>
            </w:r>
          </w:p>
          <w:p w:rsidR="00A07442" w:rsidRPr="00F76CBB" w:rsidRDefault="00A07442" w:rsidP="00A07442">
            <w:pPr>
              <w:numPr>
                <w:ilvl w:val="0"/>
                <w:numId w:val="14"/>
              </w:numPr>
              <w:suppressAutoHyphens/>
              <w:spacing w:before="0" w:beforeAutospacing="0" w:after="0" w:afterAutospacing="0"/>
              <w:jc w:val="both"/>
              <w:rPr>
                <w:rFonts w:ascii="Arial" w:eastAsia="Times New Roman" w:hAnsi="Arial" w:cs="Arial"/>
              </w:rPr>
            </w:pPr>
            <w:r w:rsidRPr="00F76CBB">
              <w:rPr>
                <w:rFonts w:ascii="Arial" w:eastAsia="Times New Roman" w:hAnsi="Arial" w:cs="Arial"/>
              </w:rPr>
              <w:t>listownie na adres siedziby: Urząd Gminy Kijewo Królewskie, ul. Toruńska 2, 86 – 253 Kijewo Królewskie,</w:t>
            </w:r>
          </w:p>
          <w:p w:rsidR="00A07442" w:rsidRPr="00F76CBB" w:rsidRDefault="00A07442" w:rsidP="00A07442">
            <w:pPr>
              <w:numPr>
                <w:ilvl w:val="0"/>
                <w:numId w:val="14"/>
              </w:numPr>
              <w:suppressAutoHyphens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lang w:val="en-US"/>
              </w:rPr>
            </w:pPr>
            <w:r w:rsidRPr="00F76CBB">
              <w:rPr>
                <w:rFonts w:ascii="Arial" w:eastAsia="Times New Roman" w:hAnsi="Arial" w:cs="Arial"/>
                <w:lang w:val="en-US"/>
              </w:rPr>
              <w:t>e-</w:t>
            </w:r>
            <w:proofErr w:type="spellStart"/>
            <w:r w:rsidRPr="00F76CBB">
              <w:rPr>
                <w:rFonts w:ascii="Arial" w:eastAsia="Times New Roman" w:hAnsi="Arial" w:cs="Arial"/>
                <w:lang w:val="en-US"/>
              </w:rPr>
              <w:t>mailowo</w:t>
            </w:r>
            <w:proofErr w:type="spellEnd"/>
            <w:r w:rsidRPr="00F76CBB">
              <w:rPr>
                <w:rFonts w:ascii="Arial" w:eastAsia="Times New Roman" w:hAnsi="Arial" w:cs="Arial"/>
                <w:lang w:val="en-US"/>
              </w:rPr>
              <w:t xml:space="preserve">:  </w:t>
            </w:r>
            <w:hyperlink r:id="rId5" w:history="1">
              <w:r w:rsidRPr="00F76CBB">
                <w:rPr>
                  <w:rStyle w:val="Hipercze"/>
                  <w:rFonts w:ascii="Arial" w:eastAsia="Times New Roman" w:hAnsi="Arial" w:cs="Arial"/>
                  <w:lang w:val="en-US"/>
                </w:rPr>
                <w:t>urzadgminy@lkijewo.pl</w:t>
              </w:r>
            </w:hyperlink>
            <w:r w:rsidRPr="00F76CBB">
              <w:rPr>
                <w:rFonts w:ascii="Arial" w:eastAsia="Times New Roman" w:hAnsi="Arial" w:cs="Arial"/>
                <w:lang w:val="en-US"/>
              </w:rPr>
              <w:t>,</w:t>
            </w:r>
          </w:p>
          <w:p w:rsidR="00A07442" w:rsidRPr="00F76CBB" w:rsidRDefault="00A07442" w:rsidP="00A07442">
            <w:pPr>
              <w:numPr>
                <w:ilvl w:val="0"/>
                <w:numId w:val="14"/>
              </w:numPr>
              <w:suppressAutoHyphens/>
              <w:spacing w:before="0" w:beforeAutospacing="0" w:after="0" w:afterAutospacing="0"/>
              <w:jc w:val="both"/>
              <w:rPr>
                <w:rFonts w:ascii="Arial" w:eastAsia="Times New Roman" w:hAnsi="Arial" w:cs="Arial"/>
              </w:rPr>
            </w:pPr>
            <w:r w:rsidRPr="00F76CBB">
              <w:rPr>
                <w:rFonts w:ascii="Arial" w:eastAsia="Times New Roman" w:hAnsi="Arial" w:cs="Arial"/>
              </w:rPr>
              <w:t>telefonicznie: 56 686 70 56.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42" w:rsidRPr="00F76CBB" w:rsidRDefault="00A07442" w:rsidP="000A1BCD">
            <w:pPr>
              <w:suppressAutoHyphens/>
              <w:spacing w:after="0"/>
              <w:jc w:val="both"/>
              <w:rPr>
                <w:rFonts w:ascii="Arial" w:eastAsia="Times New Roman" w:hAnsi="Arial" w:cs="Arial"/>
              </w:rPr>
            </w:pPr>
            <w:r w:rsidRPr="00F76CBB">
              <w:rPr>
                <w:rFonts w:ascii="Arial" w:eastAsia="Times New Roman" w:hAnsi="Arial" w:cs="Arial"/>
              </w:rPr>
              <w:t xml:space="preserve">Do kontaktów w sprawie ochrony Twoich danych osobowych został także powołany inspektor ochrony danych, z którym możesz się kontaktować wysyłając e-mail na adres: </w:t>
            </w:r>
            <w:hyperlink r:id="rId6" w:history="1">
              <w:r w:rsidRPr="00F76CBB">
                <w:rPr>
                  <w:rStyle w:val="Hipercze"/>
                  <w:rFonts w:ascii="Arial" w:eastAsia="Times New Roman" w:hAnsi="Arial" w:cs="Arial"/>
                </w:rPr>
                <w:t>iod@lkijewo.com</w:t>
              </w:r>
            </w:hyperlink>
            <w:r w:rsidRPr="00F76CBB">
              <w:rPr>
                <w:rFonts w:ascii="Arial" w:eastAsia="Times New Roman" w:hAnsi="Arial" w:cs="Arial"/>
              </w:rPr>
              <w:t xml:space="preserve">.  </w:t>
            </w:r>
          </w:p>
          <w:p w:rsidR="00A07442" w:rsidRPr="00F76CBB" w:rsidRDefault="00A07442" w:rsidP="000A1BCD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 xml:space="preserve">Administrator przetwarza dane osobowe na podstawie: </w:t>
      </w:r>
    </w:p>
    <w:p w:rsidR="00A07442" w:rsidRPr="00F76CBB" w:rsidRDefault="00A07442" w:rsidP="00A07442">
      <w:pPr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left"/>
        <w:rPr>
          <w:rFonts w:ascii="Arial" w:hAnsi="Arial" w:cs="Arial"/>
        </w:rPr>
      </w:pPr>
      <w:r w:rsidRPr="00F76CBB">
        <w:rPr>
          <w:rFonts w:ascii="Arial" w:eastAsia="Times New Roman" w:hAnsi="Arial" w:cs="Arial"/>
        </w:rPr>
        <w:t xml:space="preserve">art. 6 ust. 1 lit. c) RODO w związku z ustawą  z dnia 9 maja 2008 r. o Agencji Restrukturyzacji i Modernizacji Rolnictwa oraz </w:t>
      </w:r>
      <w:r w:rsidRPr="00F76CBB">
        <w:rPr>
          <w:rFonts w:ascii="Arial" w:hAnsi="Arial" w:cs="Arial"/>
        </w:rPr>
        <w:t xml:space="preserve">rozporządzeniem Rozporządzenie Rady Ministrów z dnia 13 lipca 2023 r. zmieniające rozporządzenie w sprawie szczegółowego zakresu i sposobów realizacji niektórych zadań Agencji Restrukturyzacji i Modernizacji Rolnictwa (Dz. U. poz. 1350) </w:t>
      </w:r>
      <w:r w:rsidRPr="00F76CBB">
        <w:rPr>
          <w:rFonts w:ascii="Arial" w:eastAsia="Times New Roman" w:hAnsi="Arial" w:cs="Arial"/>
        </w:rPr>
        <w:t xml:space="preserve"> w celu rozpatrzenia wniosku o przeprowadzenie  szacowania strat w gospodarstwie rolnym w wyniku niekorzystanych zjawisk atmosferycznych,</w:t>
      </w:r>
    </w:p>
    <w:p w:rsidR="00A07442" w:rsidRPr="00F76CBB" w:rsidRDefault="00A07442" w:rsidP="00A07442">
      <w:pPr>
        <w:numPr>
          <w:ilvl w:val="0"/>
          <w:numId w:val="13"/>
        </w:numPr>
        <w:autoSpaceDE w:val="0"/>
        <w:autoSpaceDN w:val="0"/>
        <w:adjustRightInd w:val="0"/>
        <w:spacing w:before="0" w:beforeAutospacing="0" w:after="0" w:afterAutospacing="0"/>
        <w:contextualSpacing/>
        <w:jc w:val="left"/>
        <w:rPr>
          <w:rFonts w:ascii="Arial" w:hAnsi="Arial" w:cs="Arial"/>
        </w:rPr>
      </w:pPr>
      <w:r w:rsidRPr="00F76CBB">
        <w:rPr>
          <w:rFonts w:ascii="Arial" w:eastAsia="Times New Roman" w:hAnsi="Arial" w:cs="Arial"/>
        </w:rPr>
        <w:t>art. 6 ust. 1 lit. a) RODO na podstawie zgody. Zgoda jest wymagana, gdy uprawnienie do przetwarzania danych osobowych nie wynika wprost z przepisów prawa, a przekażesz administratorowi z własnej inicjatywy więcej danych niż jest to konieczne dla załatwienia Twojej sprawy (tzw. działanie wyraźnie potwierdzające).</w:t>
      </w:r>
    </w:p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 xml:space="preserve">Dane osobowe administrator może ujawniać odbiorcom, którymi są m.in.: </w:t>
      </w:r>
      <w:r w:rsidRPr="00F76CBB">
        <w:rPr>
          <w:rFonts w:ascii="Arial" w:eastAsia="Times New Roman" w:hAnsi="Arial" w:cs="Arial"/>
          <w:b/>
          <w:bCs/>
        </w:rPr>
        <w:t>Wojewoda Kujawsko – Pomorski</w:t>
      </w:r>
      <w:r w:rsidRPr="00F76CBB">
        <w:rPr>
          <w:rFonts w:ascii="Arial" w:eastAsia="Times New Roman" w:hAnsi="Arial" w:cs="Arial"/>
        </w:rPr>
        <w:t xml:space="preserve"> - </w:t>
      </w:r>
      <w:r w:rsidRPr="00F76CBB">
        <w:rPr>
          <w:rFonts w:ascii="Arial" w:eastAsia="Times New Roman" w:hAnsi="Arial" w:cs="Arial"/>
          <w:b/>
          <w:bCs/>
        </w:rPr>
        <w:t>Bydgoszcz ul. Jagiellońska 3</w:t>
      </w:r>
      <w:r w:rsidRPr="00F76CBB">
        <w:rPr>
          <w:rFonts w:ascii="Arial" w:eastAsia="Times New Roman" w:hAnsi="Arial" w:cs="Arial"/>
        </w:rPr>
        <w:t>, który powała komisję ds. szacowania szkód, podmioty świadczące usługi telekomunikacyjne, pocztowe, bankowe, ubezpieczeniowe, jednostki organizacyjne administratora w przypadku realizowania jego zadań ustawowych,</w:t>
      </w:r>
      <w:r w:rsidRPr="00F76CBB">
        <w:rPr>
          <w:rFonts w:ascii="Arial" w:eastAsia="Times New Roman" w:hAnsi="Arial" w:cs="Arial"/>
          <w:b/>
          <w:bCs/>
          <w:color w:val="FF0000"/>
        </w:rPr>
        <w:t xml:space="preserve"> </w:t>
      </w:r>
      <w:r w:rsidRPr="00F76CBB">
        <w:rPr>
          <w:rFonts w:ascii="Arial" w:eastAsia="Times New Roman" w:hAnsi="Arial" w:cs="Arial"/>
          <w:b/>
          <w:bCs/>
        </w:rPr>
        <w:t xml:space="preserve"> </w:t>
      </w:r>
      <w:r w:rsidRPr="00F76CBB">
        <w:rPr>
          <w:rFonts w:ascii="Arial" w:eastAsia="Times New Roman" w:hAnsi="Arial" w:cs="Arial"/>
        </w:rPr>
        <w:t xml:space="preserve"> radcowie prawni, podmioty kontrolujące administratora oraz inne podmioty uprawnione do uzyskania danych osobowych, ale wyłącznie na podstawie obowiązujących przepisów. </w:t>
      </w:r>
    </w:p>
    <w:p w:rsidR="00A07442" w:rsidRPr="00F76CBB" w:rsidRDefault="00A07442" w:rsidP="00A07442">
      <w:pPr>
        <w:spacing w:after="0"/>
        <w:ind w:left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Państwa dane osobowe administrator może także przekazywać podmiotom, które przetwarzają je na zlecenie administratora tzw. podmiotom przetwarzającym, są nimi np.: podmioty świadczące usługi informatyczne oraz inne wykonujące wyspecjalizowane usługi, jednakże przekazanie Twoich danych nastąpić może tylko wtedy, gdy zapewnią one odpowiednią ochronę Twoich praw</w:t>
      </w:r>
    </w:p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Dane osobowe przetwarzane będą do czasu istnienia podstawy do ich przetwarzania, w tym również przez okres przewidziany w przepisach dotyczących przechowywania i archiwizacji tj.:</w:t>
      </w:r>
    </w:p>
    <w:p w:rsidR="00A07442" w:rsidRPr="00F76CBB" w:rsidRDefault="00A07442" w:rsidP="00A07442">
      <w:pPr>
        <w:numPr>
          <w:ilvl w:val="0"/>
          <w:numId w:val="9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dane osób przetwarzane w związku z szacowaniem szkód przetwarzanie będą 5 lat od wykonania ostatniej czynności związanej z szacowaniem,</w:t>
      </w:r>
    </w:p>
    <w:p w:rsidR="00A07442" w:rsidRPr="00F76CBB" w:rsidRDefault="00A07442" w:rsidP="00A07442">
      <w:pPr>
        <w:numPr>
          <w:ilvl w:val="0"/>
          <w:numId w:val="9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do przedawnienia roszczeń,</w:t>
      </w:r>
    </w:p>
    <w:p w:rsidR="00A07442" w:rsidRPr="00F76CBB" w:rsidRDefault="00A07442" w:rsidP="00A07442">
      <w:pPr>
        <w:numPr>
          <w:ilvl w:val="0"/>
          <w:numId w:val="9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w zakresie danych, gdzie wyraziłeś zgodę na ich przetwarzanie, do czasu cofnięcie zgody, nie dłużej jednak niż do czasu wskazanego w pkt 1.</w:t>
      </w:r>
    </w:p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Podanie danych:</w:t>
      </w:r>
    </w:p>
    <w:p w:rsidR="00A07442" w:rsidRPr="00F76CBB" w:rsidRDefault="00A07442" w:rsidP="00A07442">
      <w:pPr>
        <w:numPr>
          <w:ilvl w:val="1"/>
          <w:numId w:val="10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jest wymogiem ustawy na podstawie, których działa administrator. Jeżeli odmówisz podania danych lub podane zostaną nieprawidłowe dane, administrator nie będzie mógł zrealizować celu do jakiego zobowiązują go przepisy prawa,</w:t>
      </w:r>
    </w:p>
    <w:p w:rsidR="00A07442" w:rsidRPr="00F76CBB" w:rsidRDefault="00A07442" w:rsidP="00A07442">
      <w:pPr>
        <w:numPr>
          <w:ilvl w:val="1"/>
          <w:numId w:val="10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w zakresie zgody jest  dobrowolne, może być ona cofnięta w dowolnym momencie</w:t>
      </w:r>
    </w:p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W związku z przetwarzaniem danych osobowych przez Administratora masz prawo do:</w:t>
      </w:r>
    </w:p>
    <w:p w:rsidR="00A07442" w:rsidRPr="00F76CBB" w:rsidRDefault="00A07442" w:rsidP="00A07442">
      <w:pPr>
        <w:numPr>
          <w:ilvl w:val="0"/>
          <w:numId w:val="11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dostępu do treści danych  na podstawie art. 15 RODO;</w:t>
      </w:r>
    </w:p>
    <w:p w:rsidR="00A07442" w:rsidRPr="00F76CBB" w:rsidRDefault="00A07442" w:rsidP="00A07442">
      <w:pPr>
        <w:numPr>
          <w:ilvl w:val="0"/>
          <w:numId w:val="11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sprostowania danych na podstawie art. 16 RODO;</w:t>
      </w:r>
    </w:p>
    <w:p w:rsidR="00A07442" w:rsidRPr="00F76CBB" w:rsidRDefault="00A07442" w:rsidP="00A07442">
      <w:pPr>
        <w:numPr>
          <w:ilvl w:val="0"/>
          <w:numId w:val="11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usunięcia danych na podstawie art. 17 RODO jeżeli:</w:t>
      </w:r>
    </w:p>
    <w:p w:rsidR="00A07442" w:rsidRPr="00F76CBB" w:rsidRDefault="00A07442" w:rsidP="00A07442">
      <w:pPr>
        <w:spacing w:after="0"/>
        <w:ind w:left="1985" w:hanging="425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a)</w:t>
      </w:r>
      <w:r w:rsidRPr="00F76CBB">
        <w:rPr>
          <w:rFonts w:ascii="Arial" w:eastAsia="Times New Roman" w:hAnsi="Arial" w:cs="Arial"/>
        </w:rPr>
        <w:tab/>
        <w:t>wycofasz zgodę na przetwarzanie danych osobowych;</w:t>
      </w:r>
    </w:p>
    <w:p w:rsidR="00A07442" w:rsidRPr="00F76CBB" w:rsidRDefault="00A07442" w:rsidP="00A07442">
      <w:pPr>
        <w:spacing w:after="0"/>
        <w:ind w:left="1985" w:hanging="425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b)</w:t>
      </w:r>
      <w:r w:rsidRPr="00F76CBB">
        <w:rPr>
          <w:rFonts w:ascii="Arial" w:eastAsia="Times New Roman" w:hAnsi="Arial" w:cs="Arial"/>
        </w:rPr>
        <w:tab/>
        <w:t>dane osobowe przestaną być niezbędne do celów, w których zostały zebrane lub w których były przetwarzane;</w:t>
      </w:r>
    </w:p>
    <w:p w:rsidR="00A07442" w:rsidRPr="00F76CBB" w:rsidRDefault="00A07442" w:rsidP="00A07442">
      <w:pPr>
        <w:spacing w:after="0"/>
        <w:ind w:left="1985" w:hanging="425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lastRenderedPageBreak/>
        <w:t>c)</w:t>
      </w:r>
      <w:r w:rsidRPr="00F76CBB">
        <w:rPr>
          <w:rFonts w:ascii="Arial" w:eastAsia="Times New Roman" w:hAnsi="Arial" w:cs="Arial"/>
        </w:rPr>
        <w:tab/>
        <w:t>dane są przetwarzane niezgodnie z prawem</w:t>
      </w:r>
    </w:p>
    <w:p w:rsidR="00A07442" w:rsidRPr="00F76CBB" w:rsidRDefault="00A07442" w:rsidP="00A07442">
      <w:pPr>
        <w:numPr>
          <w:ilvl w:val="0"/>
          <w:numId w:val="11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ograniczenia przetwarzania danych  na podstawie art. 18 RODO jeżeli:</w:t>
      </w:r>
    </w:p>
    <w:p w:rsidR="00A07442" w:rsidRPr="00F76CBB" w:rsidRDefault="00A07442" w:rsidP="00A07442">
      <w:pPr>
        <w:spacing w:after="0"/>
        <w:ind w:left="1985" w:hanging="425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a)</w:t>
      </w:r>
      <w:r w:rsidRPr="00F76CBB">
        <w:rPr>
          <w:rFonts w:ascii="Arial" w:eastAsia="Times New Roman" w:hAnsi="Arial" w:cs="Arial"/>
        </w:rPr>
        <w:tab/>
        <w:t>osoba, której dane dotyczą, kwestionuje prawidłowość danych osobowych;</w:t>
      </w:r>
    </w:p>
    <w:p w:rsidR="00A07442" w:rsidRPr="00F76CBB" w:rsidRDefault="00A07442" w:rsidP="00A07442">
      <w:pPr>
        <w:spacing w:after="0"/>
        <w:ind w:left="1985" w:hanging="425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b)</w:t>
      </w:r>
      <w:r w:rsidRPr="00F76CBB">
        <w:rPr>
          <w:rFonts w:ascii="Arial" w:eastAsia="Times New Roman" w:hAnsi="Arial" w:cs="Arial"/>
        </w:rPr>
        <w:tab/>
        <w:t>przetwarzanie jest niezgodne z prawem, a osoba, której dane dotyczą, sprzeciwia się usunięciu danych osobowych, żądając w zamian ograniczenia ich wykorzystywania;</w:t>
      </w:r>
    </w:p>
    <w:p w:rsidR="00A07442" w:rsidRPr="00F76CBB" w:rsidRDefault="00A07442" w:rsidP="00A07442">
      <w:pPr>
        <w:spacing w:after="0"/>
        <w:ind w:left="1985" w:hanging="425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c)</w:t>
      </w:r>
      <w:r w:rsidRPr="00F76CBB">
        <w:rPr>
          <w:rFonts w:ascii="Arial" w:eastAsia="Times New Roman" w:hAnsi="Arial" w:cs="Arial"/>
        </w:rPr>
        <w:tab/>
        <w:t>administrator nie potrzebuje już danych osobowych do celów przetwarzania, ale są one potrzebne osobie, której dane dotyczą, do ustalenia, dochodzenia lub obrony roszczeń;</w:t>
      </w:r>
    </w:p>
    <w:p w:rsidR="00A07442" w:rsidRPr="00F76CBB" w:rsidRDefault="00A07442" w:rsidP="00A07442">
      <w:pPr>
        <w:spacing w:after="0"/>
        <w:ind w:left="1985" w:hanging="425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d)</w:t>
      </w:r>
      <w:r w:rsidRPr="00F76CBB">
        <w:rPr>
          <w:rFonts w:ascii="Arial" w:eastAsia="Times New Roman" w:hAnsi="Arial" w:cs="Arial"/>
        </w:rPr>
        <w:tab/>
        <w:t>osoba, której dane dotyczą, wniosła sprzeciw wobec przetwarzania – do czasu stwierdzenia, czy prawnie uzasadnione podstawy po stronie administratora są nadrzędne wobec podstaw sprzeciwu osoby, której dane dotyczą;</w:t>
      </w:r>
    </w:p>
    <w:p w:rsidR="00A07442" w:rsidRPr="00F76CBB" w:rsidRDefault="00A07442" w:rsidP="00A07442">
      <w:pPr>
        <w:numPr>
          <w:ilvl w:val="0"/>
          <w:numId w:val="12"/>
        </w:numPr>
        <w:spacing w:before="0" w:beforeAutospacing="0" w:after="0" w:afterAutospacing="0"/>
        <w:ind w:left="1418" w:hanging="284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cofnięcia zgody w dowolnym momencie. Cofnięcie zgody nie wpływa na przetwarzanie  danych dokonywane przez administratora  przed jej cofnięciem</w:t>
      </w:r>
    </w:p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Przysługuje Ci także skarga do organu nadzorczego - Prezesa Urzędu Ochrony Danych, gdy uznasz, iż przetwarzanie Twoich danych osobowych narusza przepisy RODO.</w:t>
      </w:r>
    </w:p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Dane nie będą poddawane zautomatyzowanemu podejmowaniu decyzji, w tym również profilowaniu.</w:t>
      </w:r>
    </w:p>
    <w:p w:rsidR="00A07442" w:rsidRPr="00F76CBB" w:rsidRDefault="00A07442" w:rsidP="00A07442">
      <w:pPr>
        <w:numPr>
          <w:ilvl w:val="0"/>
          <w:numId w:val="8"/>
        </w:numPr>
        <w:spacing w:before="0" w:beforeAutospacing="0" w:after="0" w:afterAutospacing="0"/>
        <w:ind w:left="567" w:hanging="567"/>
        <w:jc w:val="both"/>
        <w:rPr>
          <w:rFonts w:ascii="Arial" w:eastAsia="Times New Roman" w:hAnsi="Arial" w:cs="Arial"/>
        </w:rPr>
      </w:pPr>
      <w:r w:rsidRPr="00F76CBB">
        <w:rPr>
          <w:rFonts w:ascii="Arial" w:eastAsia="Times New Roman" w:hAnsi="Arial" w:cs="Arial"/>
        </w:rPr>
        <w:t>Administrator nie przekazuje danych osobowych do państwa trzeciego lub organizacji międzynarodowych.</w:t>
      </w:r>
    </w:p>
    <w:p w:rsidR="00A07442" w:rsidRPr="00F76CBB" w:rsidRDefault="00A07442" w:rsidP="00A07442">
      <w:pPr>
        <w:tabs>
          <w:tab w:val="center" w:pos="4536"/>
          <w:tab w:val="right" w:pos="9072"/>
        </w:tabs>
        <w:suppressAutoHyphens/>
        <w:spacing w:after="0"/>
        <w:rPr>
          <w:rFonts w:ascii="Arial" w:hAnsi="Arial" w:cs="Arial"/>
          <w:b/>
        </w:rPr>
      </w:pPr>
    </w:p>
    <w:p w:rsidR="00715FF6" w:rsidRPr="00F76CBB" w:rsidRDefault="00715FF6" w:rsidP="00902CF2">
      <w:pPr>
        <w:pStyle w:val="Style11"/>
        <w:widowControl/>
        <w:spacing w:before="230" w:line="250" w:lineRule="exact"/>
        <w:rPr>
          <w:rFonts w:ascii="Arial" w:hAnsi="Arial" w:cs="Arial"/>
          <w:b/>
          <w:sz w:val="22"/>
          <w:szCs w:val="22"/>
        </w:rPr>
      </w:pPr>
    </w:p>
    <w:sectPr w:rsidR="00715FF6" w:rsidRPr="00F76CBB" w:rsidSect="0066781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39CFBC6"/>
    <w:lvl w:ilvl="0">
      <w:numFmt w:val="bullet"/>
      <w:lvlText w:val="*"/>
      <w:lvlJc w:val="left"/>
    </w:lvl>
  </w:abstractNum>
  <w:abstractNum w:abstractNumId="1">
    <w:nsid w:val="01804589"/>
    <w:multiLevelType w:val="hybridMultilevel"/>
    <w:tmpl w:val="D72A2350"/>
    <w:lvl w:ilvl="0" w:tplc="5FF6C4CA">
      <w:start w:val="5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C4648"/>
    <w:multiLevelType w:val="hybridMultilevel"/>
    <w:tmpl w:val="FD485370"/>
    <w:lvl w:ilvl="0" w:tplc="705E5702">
      <w:start w:val="1"/>
      <w:numFmt w:val="decimal"/>
      <w:lvlText w:val="%1)"/>
      <w:lvlJc w:val="left"/>
      <w:pPr>
        <w:ind w:left="142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EF1C40"/>
    <w:multiLevelType w:val="hybridMultilevel"/>
    <w:tmpl w:val="AC1A1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F22"/>
    <w:multiLevelType w:val="hybridMultilevel"/>
    <w:tmpl w:val="147ACBA8"/>
    <w:lvl w:ilvl="0" w:tplc="6D2473B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B3DC9"/>
    <w:multiLevelType w:val="hybridMultilevel"/>
    <w:tmpl w:val="296E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2225D"/>
    <w:multiLevelType w:val="hybridMultilevel"/>
    <w:tmpl w:val="15EC76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56576"/>
    <w:multiLevelType w:val="hybridMultilevel"/>
    <w:tmpl w:val="437660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542ABF"/>
    <w:multiLevelType w:val="hybridMultilevel"/>
    <w:tmpl w:val="36B8AD2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1A60FF8"/>
    <w:multiLevelType w:val="hybridMultilevel"/>
    <w:tmpl w:val="AEBE5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5546D"/>
    <w:multiLevelType w:val="hybridMultilevel"/>
    <w:tmpl w:val="F88830CC"/>
    <w:lvl w:ilvl="0" w:tplc="3804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E3679C"/>
    <w:multiLevelType w:val="hybridMultilevel"/>
    <w:tmpl w:val="28C43FF4"/>
    <w:lvl w:ilvl="0" w:tplc="FFFFFFFF">
      <w:start w:val="1"/>
      <w:numFmt w:val="decimal"/>
      <w:lvlText w:val="%1)"/>
      <w:lvlJc w:val="left"/>
      <w:pPr>
        <w:ind w:left="1060" w:hanging="360"/>
      </w:pPr>
    </w:lvl>
    <w:lvl w:ilvl="1" w:tplc="04150011">
      <w:start w:val="1"/>
      <w:numFmt w:val="decimal"/>
      <w:lvlText w:val="%2)"/>
      <w:lvlJc w:val="left"/>
      <w:pPr>
        <w:ind w:left="106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79FD38D4"/>
    <w:multiLevelType w:val="hybridMultilevel"/>
    <w:tmpl w:val="54EE9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58405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C56C92"/>
    <w:multiLevelType w:val="singleLevel"/>
    <w:tmpl w:val="BB4842C8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3"/>
  </w:num>
  <w:num w:numId="5">
    <w:abstractNumId w:val="0"/>
    <w:lvlOverride w:ilvl="0">
      <w:lvl w:ilvl="0">
        <w:start w:val="65535"/>
        <w:numFmt w:val="bullet"/>
        <w:lvlText w:val="□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4"/>
  </w:num>
  <w:num w:numId="12">
    <w:abstractNumId w:val="1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55D6"/>
    <w:rsid w:val="00003E99"/>
    <w:rsid w:val="00005B78"/>
    <w:rsid w:val="00025EBA"/>
    <w:rsid w:val="000C3562"/>
    <w:rsid w:val="000D2E30"/>
    <w:rsid w:val="00104B05"/>
    <w:rsid w:val="001171F0"/>
    <w:rsid w:val="00134B77"/>
    <w:rsid w:val="00225E79"/>
    <w:rsid w:val="00237F41"/>
    <w:rsid w:val="00256F65"/>
    <w:rsid w:val="00277195"/>
    <w:rsid w:val="002C3CFA"/>
    <w:rsid w:val="002C722A"/>
    <w:rsid w:val="002F5405"/>
    <w:rsid w:val="00300489"/>
    <w:rsid w:val="00322398"/>
    <w:rsid w:val="003945E5"/>
    <w:rsid w:val="003C18D2"/>
    <w:rsid w:val="0040030B"/>
    <w:rsid w:val="00402188"/>
    <w:rsid w:val="004026F3"/>
    <w:rsid w:val="00426609"/>
    <w:rsid w:val="00426F88"/>
    <w:rsid w:val="004D1A3A"/>
    <w:rsid w:val="004E13B9"/>
    <w:rsid w:val="004E2AD1"/>
    <w:rsid w:val="00556E27"/>
    <w:rsid w:val="00562D18"/>
    <w:rsid w:val="00610937"/>
    <w:rsid w:val="006148B2"/>
    <w:rsid w:val="00667814"/>
    <w:rsid w:val="00695990"/>
    <w:rsid w:val="00700CEA"/>
    <w:rsid w:val="00715FF6"/>
    <w:rsid w:val="0071636A"/>
    <w:rsid w:val="00722F8F"/>
    <w:rsid w:val="007A00C0"/>
    <w:rsid w:val="007C2767"/>
    <w:rsid w:val="00806F99"/>
    <w:rsid w:val="008137FA"/>
    <w:rsid w:val="008262A4"/>
    <w:rsid w:val="008618F7"/>
    <w:rsid w:val="00865BEA"/>
    <w:rsid w:val="008848C9"/>
    <w:rsid w:val="008A7015"/>
    <w:rsid w:val="00902CF2"/>
    <w:rsid w:val="009755D6"/>
    <w:rsid w:val="009A67F7"/>
    <w:rsid w:val="009B3333"/>
    <w:rsid w:val="009D3FE1"/>
    <w:rsid w:val="009E2988"/>
    <w:rsid w:val="009E4D11"/>
    <w:rsid w:val="00A07442"/>
    <w:rsid w:val="00A15499"/>
    <w:rsid w:val="00A72997"/>
    <w:rsid w:val="00AD07A1"/>
    <w:rsid w:val="00AD21E9"/>
    <w:rsid w:val="00AE7ED4"/>
    <w:rsid w:val="00B15593"/>
    <w:rsid w:val="00B23693"/>
    <w:rsid w:val="00B842E3"/>
    <w:rsid w:val="00BA3B04"/>
    <w:rsid w:val="00BE5CEF"/>
    <w:rsid w:val="00BF5DE0"/>
    <w:rsid w:val="00C47F10"/>
    <w:rsid w:val="00C55912"/>
    <w:rsid w:val="00C71F37"/>
    <w:rsid w:val="00CE1FF6"/>
    <w:rsid w:val="00D05D3E"/>
    <w:rsid w:val="00D10724"/>
    <w:rsid w:val="00D1508C"/>
    <w:rsid w:val="00D50499"/>
    <w:rsid w:val="00D775FC"/>
    <w:rsid w:val="00DA1A98"/>
    <w:rsid w:val="00DA485D"/>
    <w:rsid w:val="00DB55C1"/>
    <w:rsid w:val="00E44976"/>
    <w:rsid w:val="00E5225D"/>
    <w:rsid w:val="00E8342F"/>
    <w:rsid w:val="00F10090"/>
    <w:rsid w:val="00F509C6"/>
    <w:rsid w:val="00F76CBB"/>
    <w:rsid w:val="00FC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5D6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755D6"/>
    <w:pPr>
      <w:tabs>
        <w:tab w:val="num" w:pos="900"/>
      </w:tabs>
      <w:spacing w:before="0" w:beforeAutospacing="0" w:after="0" w:afterAutospacing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9755D6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755D6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755D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755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18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618F7"/>
    <w:rPr>
      <w:rFonts w:ascii="Tahoma" w:eastAsia="Calibri" w:hAnsi="Tahoma" w:cs="Tahoma"/>
      <w:sz w:val="16"/>
      <w:szCs w:val="16"/>
    </w:rPr>
  </w:style>
  <w:style w:type="paragraph" w:customStyle="1" w:styleId="Style5">
    <w:name w:val="Style5"/>
    <w:basedOn w:val="Normalny"/>
    <w:uiPriority w:val="99"/>
    <w:rsid w:val="00322398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322398"/>
    <w:pPr>
      <w:widowControl w:val="0"/>
      <w:autoSpaceDE w:val="0"/>
      <w:autoSpaceDN w:val="0"/>
      <w:adjustRightInd w:val="0"/>
      <w:spacing w:before="0" w:beforeAutospacing="0" w:after="0" w:afterAutospacing="0" w:line="278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32239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3">
    <w:name w:val="Font Style23"/>
    <w:basedOn w:val="Domylnaczcionkaakapitu"/>
    <w:uiPriority w:val="99"/>
    <w:rsid w:val="0032239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">
    <w:name w:val="Style2"/>
    <w:basedOn w:val="Normalny"/>
    <w:uiPriority w:val="99"/>
    <w:rsid w:val="0032239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322398"/>
    <w:pPr>
      <w:widowControl w:val="0"/>
      <w:autoSpaceDE w:val="0"/>
      <w:autoSpaceDN w:val="0"/>
      <w:adjustRightInd w:val="0"/>
      <w:spacing w:before="0" w:beforeAutospacing="0" w:after="0" w:afterAutospacing="0" w:line="230" w:lineRule="exact"/>
      <w:jc w:val="left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322398"/>
    <w:pPr>
      <w:widowControl w:val="0"/>
      <w:autoSpaceDE w:val="0"/>
      <w:autoSpaceDN w:val="0"/>
      <w:adjustRightInd w:val="0"/>
      <w:spacing w:before="0" w:beforeAutospacing="0" w:after="0" w:afterAutospacing="0" w:line="230" w:lineRule="exact"/>
      <w:jc w:val="left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32239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322398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322398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0">
    <w:name w:val="Style10"/>
    <w:basedOn w:val="Normalny"/>
    <w:uiPriority w:val="99"/>
    <w:rsid w:val="00322398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322398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11">
    <w:name w:val="Style11"/>
    <w:basedOn w:val="Normalny"/>
    <w:uiPriority w:val="99"/>
    <w:rsid w:val="00902CF2"/>
    <w:pPr>
      <w:widowControl w:val="0"/>
      <w:autoSpaceDE w:val="0"/>
      <w:autoSpaceDN w:val="0"/>
      <w:adjustRightInd w:val="0"/>
      <w:spacing w:before="0" w:beforeAutospacing="0" w:after="0" w:afterAutospacing="0" w:line="254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902CF2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902CF2"/>
    <w:rPr>
      <w:rFonts w:ascii="Times New Roman" w:hAnsi="Times New Roman" w:cs="Times New Roman"/>
      <w:color w:val="000000"/>
      <w:sz w:val="22"/>
      <w:szCs w:val="22"/>
    </w:rPr>
  </w:style>
  <w:style w:type="character" w:styleId="Hipercze">
    <w:name w:val="Hyperlink"/>
    <w:rsid w:val="00A074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kijewo.com" TargetMode="External"/><Relationship Id="rId5" Type="http://schemas.openxmlformats.org/officeDocument/2006/relationships/hyperlink" Target="mailto:urzadgminy@lkije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1208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D.Burdzel</cp:lastModifiedBy>
  <cp:revision>4</cp:revision>
  <cp:lastPrinted>2026-07-14T11:15:00Z</cp:lastPrinted>
  <dcterms:created xsi:type="dcterms:W3CDTF">2026-07-14T09:44:00Z</dcterms:created>
  <dcterms:modified xsi:type="dcterms:W3CDTF">2026-07-14T12:52:00Z</dcterms:modified>
</cp:coreProperties>
</file>